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48" w:rsidRPr="001930DC" w:rsidRDefault="00DA2748" w:rsidP="00DA2748">
      <w:pPr>
        <w:jc w:val="right"/>
        <w:rPr>
          <w:sz w:val="24"/>
          <w:szCs w:val="24"/>
        </w:rPr>
      </w:pPr>
      <w:r w:rsidRPr="001930DC">
        <w:rPr>
          <w:sz w:val="24"/>
          <w:szCs w:val="24"/>
        </w:rPr>
        <w:t>Приложение №1</w:t>
      </w:r>
    </w:p>
    <w:p w:rsidR="00DA2748" w:rsidRPr="001930DC" w:rsidRDefault="00DA2748" w:rsidP="00DA2748">
      <w:pPr>
        <w:jc w:val="right"/>
        <w:rPr>
          <w:sz w:val="24"/>
          <w:szCs w:val="24"/>
        </w:rPr>
      </w:pPr>
      <w:r w:rsidRPr="001930DC">
        <w:rPr>
          <w:sz w:val="24"/>
          <w:szCs w:val="24"/>
        </w:rPr>
        <w:t xml:space="preserve">к договору №            от «____» апреля </w:t>
      </w:r>
      <w:smartTag w:uri="urn:schemas-microsoft-com:office:smarttags" w:element="metricconverter">
        <w:smartTagPr>
          <w:attr w:name="ProductID" w:val="2017 г"/>
        </w:smartTagPr>
        <w:r w:rsidRPr="001930DC">
          <w:rPr>
            <w:sz w:val="24"/>
            <w:szCs w:val="24"/>
          </w:rPr>
          <w:t>2017 г</w:t>
        </w:r>
      </w:smartTag>
      <w:r w:rsidRPr="001930DC">
        <w:rPr>
          <w:sz w:val="24"/>
          <w:szCs w:val="24"/>
        </w:rPr>
        <w:t>.</w:t>
      </w:r>
    </w:p>
    <w:p w:rsidR="00DA2748" w:rsidRPr="001930DC" w:rsidRDefault="00DA2748" w:rsidP="00DA2748">
      <w:pPr>
        <w:jc w:val="right"/>
        <w:rPr>
          <w:sz w:val="24"/>
          <w:szCs w:val="24"/>
        </w:rPr>
      </w:pPr>
    </w:p>
    <w:p w:rsidR="00DA2748" w:rsidRPr="001930DC" w:rsidRDefault="00DA2748" w:rsidP="00DA2748">
      <w:pPr>
        <w:jc w:val="right"/>
        <w:rPr>
          <w:sz w:val="24"/>
          <w:szCs w:val="24"/>
        </w:rPr>
      </w:pPr>
    </w:p>
    <w:p w:rsidR="00DA2748" w:rsidRPr="001930DC" w:rsidRDefault="00DA2748" w:rsidP="00DA2748">
      <w:pPr>
        <w:jc w:val="right"/>
        <w:rPr>
          <w:sz w:val="24"/>
          <w:szCs w:val="24"/>
        </w:rPr>
      </w:pPr>
    </w:p>
    <w:p w:rsidR="00DA2748" w:rsidRPr="001930DC" w:rsidRDefault="00DA2748" w:rsidP="00DA2748">
      <w:pPr>
        <w:jc w:val="right"/>
        <w:rPr>
          <w:sz w:val="24"/>
          <w:szCs w:val="24"/>
        </w:rPr>
      </w:pPr>
    </w:p>
    <w:p w:rsidR="00DA2748" w:rsidRPr="001930DC" w:rsidRDefault="00DA2748" w:rsidP="00DA2748">
      <w:pPr>
        <w:ind w:firstLine="709"/>
        <w:jc w:val="center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>РЕГЛАМЕНТ</w:t>
      </w:r>
    </w:p>
    <w:p w:rsidR="00DA2748" w:rsidRPr="001930DC" w:rsidRDefault="00DA2748" w:rsidP="00DA2748">
      <w:pPr>
        <w:jc w:val="center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>проведения Кубка России 2017 года по рыболовному спорту в дисциплинах</w:t>
      </w:r>
    </w:p>
    <w:p w:rsidR="00DA2748" w:rsidRPr="001930DC" w:rsidRDefault="00DA2748" w:rsidP="00DA2748">
      <w:pPr>
        <w:jc w:val="center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>«ловля спиннингом с лодок - парные соревнования» номер-код дисциплины 092019 1811Л</w:t>
      </w:r>
    </w:p>
    <w:p w:rsidR="00DA2748" w:rsidRPr="001930DC" w:rsidRDefault="00DA2748" w:rsidP="00DA2748">
      <w:pPr>
        <w:jc w:val="center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 xml:space="preserve">«ловля спиннингом с лодок – командные соревнования (парами)» номер код дисциплины  </w:t>
      </w:r>
    </w:p>
    <w:p w:rsidR="00DA2748" w:rsidRPr="001930DC" w:rsidRDefault="00DA2748" w:rsidP="00DA2748">
      <w:pPr>
        <w:jc w:val="center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>092018 1811Л</w:t>
      </w:r>
    </w:p>
    <w:p w:rsidR="00DA2748" w:rsidRPr="001930DC" w:rsidRDefault="00DA2748" w:rsidP="00DA2748">
      <w:pPr>
        <w:rPr>
          <w:sz w:val="24"/>
          <w:szCs w:val="24"/>
        </w:rPr>
      </w:pPr>
    </w:p>
    <w:p w:rsidR="00DA2748" w:rsidRPr="001930DC" w:rsidRDefault="00DA2748" w:rsidP="00DA2748">
      <w:pPr>
        <w:ind w:firstLine="709"/>
        <w:jc w:val="center"/>
        <w:rPr>
          <w:b/>
          <w:sz w:val="24"/>
          <w:szCs w:val="24"/>
        </w:rPr>
      </w:pPr>
    </w:p>
    <w:p w:rsidR="00DA2748" w:rsidRPr="001930DC" w:rsidRDefault="00DA2748" w:rsidP="00DA2748">
      <w:pPr>
        <w:ind w:firstLine="567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1. Общая информация</w:t>
      </w:r>
    </w:p>
    <w:p w:rsidR="00DA2748" w:rsidRPr="001930DC" w:rsidRDefault="00DA2748" w:rsidP="00DA2748">
      <w:pPr>
        <w:ind w:firstLine="709"/>
        <w:jc w:val="both"/>
        <w:rPr>
          <w:sz w:val="24"/>
          <w:szCs w:val="24"/>
        </w:rPr>
      </w:pPr>
      <w:r w:rsidRPr="001930DC">
        <w:rPr>
          <w:sz w:val="24"/>
          <w:szCs w:val="24"/>
          <w:shd w:val="clear" w:color="auto" w:fill="FFFFFF"/>
        </w:rPr>
        <w:t xml:space="preserve">В соответствии с </w:t>
      </w:r>
      <w:r w:rsidRPr="001930DC">
        <w:rPr>
          <w:sz w:val="24"/>
          <w:szCs w:val="24"/>
        </w:rPr>
        <w:t xml:space="preserve">Положением о межрегиональных и всероссийских официальных спортивных соревнованиях по рыболовному спорту на 2017 год, утвержденному </w:t>
      </w:r>
      <w:proofErr w:type="spellStart"/>
      <w:r w:rsidRPr="001930DC">
        <w:rPr>
          <w:sz w:val="24"/>
          <w:szCs w:val="24"/>
        </w:rPr>
        <w:t>Минспортом</w:t>
      </w:r>
      <w:proofErr w:type="spellEnd"/>
      <w:r w:rsidRPr="001930DC">
        <w:rPr>
          <w:sz w:val="24"/>
          <w:szCs w:val="24"/>
        </w:rPr>
        <w:t xml:space="preserve"> РФ от 17 ноября 2016 года с Изменениями в Положение на 2017 год утвержденными </w:t>
      </w:r>
      <w:proofErr w:type="spellStart"/>
      <w:r w:rsidRPr="001930DC">
        <w:rPr>
          <w:sz w:val="24"/>
          <w:szCs w:val="24"/>
        </w:rPr>
        <w:t>Минспортом</w:t>
      </w:r>
      <w:proofErr w:type="spellEnd"/>
      <w:r w:rsidRPr="001930DC">
        <w:rPr>
          <w:sz w:val="24"/>
          <w:szCs w:val="24"/>
        </w:rPr>
        <w:t xml:space="preserve"> РФ  01 марта </w:t>
      </w:r>
      <w:smartTag w:uri="urn:schemas-microsoft-com:office:smarttags" w:element="metricconverter">
        <w:smartTagPr>
          <w:attr w:name="ProductID" w:val="2017 г"/>
        </w:smartTagPr>
        <w:r w:rsidRPr="001930DC">
          <w:rPr>
            <w:sz w:val="24"/>
            <w:szCs w:val="24"/>
          </w:rPr>
          <w:t>2017 г</w:t>
        </w:r>
      </w:smartTag>
      <w:r w:rsidRPr="001930DC">
        <w:rPr>
          <w:sz w:val="24"/>
          <w:szCs w:val="24"/>
        </w:rPr>
        <w:t xml:space="preserve">.; (Далее - Положение на 2017 год с изменениями), с 8 по 12 июня 2017 года в Смоленской области на Десногорском водохранилище проводится Кубок России по ловле  спиннингом с лодок. 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Общее руководство, организацию и проведение соревнования осуществляет ФГУБ «ЦСП» и Федерация рыболовного спорта России. Непосредственное проведение соревнования возлагается на Общественную организацию «Федерация рыболовного спорта Смоленской области» (ОО СРФРС), базу отдыха "Береста",  и Главную судейскую коллегию, назначенную Распоряжением Федерации рыболовного спорта России.</w:t>
      </w:r>
    </w:p>
    <w:p w:rsidR="00DA2748" w:rsidRPr="001930DC" w:rsidRDefault="00DA2748" w:rsidP="00DA2748">
      <w:pPr>
        <w:shd w:val="clear" w:color="auto" w:fill="FFFFFF"/>
        <w:ind w:firstLine="741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Соревнование проводится в соответствии с: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- Правилами проведения соревнований по виду спорта  «Рыболовный спорт», утвержденными   приказом 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 от 20.03.2014 г. № 140 (далее — Правила соревнований), </w:t>
      </w:r>
    </w:p>
    <w:p w:rsidR="00DA2748" w:rsidRPr="001930DC" w:rsidRDefault="001930DC" w:rsidP="00DA2748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2748" w:rsidRPr="001930DC">
        <w:rPr>
          <w:sz w:val="24"/>
          <w:szCs w:val="24"/>
        </w:rPr>
        <w:t xml:space="preserve">Регламентом подготовки и проведения соревнований вида спорта «Рыболовный спорт», утвержденным 19 января </w:t>
      </w:r>
      <w:smartTag w:uri="urn:schemas-microsoft-com:office:smarttags" w:element="metricconverter">
        <w:smartTagPr>
          <w:attr w:name="ProductID" w:val="2011 г"/>
        </w:smartTagPr>
        <w:r w:rsidR="00DA2748" w:rsidRPr="001930DC">
          <w:rPr>
            <w:sz w:val="24"/>
            <w:szCs w:val="24"/>
          </w:rPr>
          <w:t>2011 г</w:t>
        </w:r>
      </w:smartTag>
      <w:r w:rsidR="00DA2748" w:rsidRPr="001930DC">
        <w:rPr>
          <w:sz w:val="24"/>
          <w:szCs w:val="24"/>
        </w:rPr>
        <w:t>. Председателем Центрального правления Ассоциации  «Росохотрыболовсоюз»;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санкциями, применяемыми к участникам соревнований по всем дисциплинам в виде спорта «Рыболовный спорт», утвержденными 21.04.2014 г. Правлением ФРСР;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- действующими указаниями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России, 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Положением на 2017 год,</w:t>
      </w:r>
    </w:p>
    <w:p w:rsidR="00DA2748" w:rsidRPr="001930DC" w:rsidRDefault="001930DC" w:rsidP="001930DC">
      <w:pPr>
        <w:pStyle w:val="Standard"/>
        <w:tabs>
          <w:tab w:val="left" w:pos="993"/>
        </w:tabs>
        <w:ind w:left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DA2748" w:rsidRPr="001930DC">
        <w:rPr>
          <w:rFonts w:cs="Times New Roman"/>
        </w:rPr>
        <w:t xml:space="preserve">Изменениями в Положение на 2017 год от 01 марта </w:t>
      </w:r>
      <w:smartTag w:uri="urn:schemas-microsoft-com:office:smarttags" w:element="metricconverter">
        <w:smartTagPr>
          <w:attr w:name="ProductID" w:val="2017 г"/>
        </w:smartTagPr>
        <w:r w:rsidR="00DA2748" w:rsidRPr="001930DC">
          <w:rPr>
            <w:rFonts w:cs="Times New Roman"/>
          </w:rPr>
          <w:t>2017 г</w:t>
        </w:r>
      </w:smartTag>
      <w:r w:rsidR="00DA2748" w:rsidRPr="001930DC">
        <w:rPr>
          <w:rFonts w:cs="Times New Roman"/>
        </w:rPr>
        <w:t>.;</w:t>
      </w:r>
    </w:p>
    <w:p w:rsidR="00DA2748" w:rsidRPr="001930DC" w:rsidRDefault="001930DC" w:rsidP="001930DC">
      <w:pPr>
        <w:pStyle w:val="Standard"/>
        <w:tabs>
          <w:tab w:val="left" w:pos="993"/>
        </w:tabs>
        <w:ind w:left="709"/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- </w:t>
      </w:r>
      <w:r w:rsidR="00DA2748" w:rsidRPr="001930DC">
        <w:rPr>
          <w:rFonts w:cs="Times New Roman"/>
          <w:spacing w:val="-4"/>
        </w:rPr>
        <w:t>Положением об инспекторе соревнований по рыболовному спорту от 20.04.2016 г.;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Дисциплинарным кодексом вида спорта «Рыболовный спорт»,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бассейновыми Правилами любительского и спортивного рыболовства,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данным Регламентом.</w:t>
      </w:r>
    </w:p>
    <w:p w:rsidR="00DA2748" w:rsidRPr="001930DC" w:rsidRDefault="00DA2748" w:rsidP="00DA2748">
      <w:pPr>
        <w:suppressAutoHyphens/>
        <w:ind w:firstLine="708"/>
        <w:jc w:val="both"/>
        <w:rPr>
          <w:sz w:val="24"/>
          <w:szCs w:val="24"/>
        </w:rPr>
      </w:pPr>
    </w:p>
    <w:p w:rsidR="00DA2748" w:rsidRPr="001930DC" w:rsidRDefault="00DA2748" w:rsidP="00DA2748">
      <w:pPr>
        <w:shd w:val="clear" w:color="auto" w:fill="FFFFFF"/>
        <w:ind w:firstLine="741"/>
        <w:jc w:val="both"/>
        <w:rPr>
          <w:b/>
          <w:bCs/>
          <w:sz w:val="24"/>
          <w:szCs w:val="24"/>
        </w:rPr>
      </w:pPr>
    </w:p>
    <w:p w:rsidR="00DA2748" w:rsidRPr="001930DC" w:rsidRDefault="00DA2748" w:rsidP="00DA2748">
      <w:pPr>
        <w:spacing w:before="120" w:after="120"/>
        <w:ind w:firstLine="360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2. Требования к участникам соревнования и условия их допуска</w:t>
      </w:r>
    </w:p>
    <w:p w:rsidR="009E2FB8" w:rsidRPr="00DE489B" w:rsidRDefault="00DA2748" w:rsidP="009E2FB8">
      <w:pPr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К розыгрышу Кубка России  допускаются сильнейшие  команды субъектов Российской Федерации. В соответствии с </w:t>
      </w:r>
      <w:r w:rsidR="009E2FB8" w:rsidRPr="001930DC">
        <w:rPr>
          <w:sz w:val="24"/>
          <w:szCs w:val="24"/>
        </w:rPr>
        <w:t>Положением на 2017 год с изменениями</w:t>
      </w:r>
      <w:r w:rsidRPr="001930DC">
        <w:rPr>
          <w:sz w:val="24"/>
          <w:szCs w:val="24"/>
          <w:shd w:val="clear" w:color="auto" w:fill="FFFFFF"/>
        </w:rPr>
        <w:t>.</w:t>
      </w:r>
      <w:r w:rsidRPr="001930DC">
        <w:rPr>
          <w:sz w:val="24"/>
          <w:szCs w:val="24"/>
        </w:rPr>
        <w:t xml:space="preserve"> устанавливаются следующие квоты на участие команд и спортсменов в розыгрыш</w:t>
      </w:r>
      <w:r w:rsidR="009E2FB8" w:rsidRPr="001930DC">
        <w:rPr>
          <w:sz w:val="24"/>
          <w:szCs w:val="24"/>
        </w:rPr>
        <w:t>е</w:t>
      </w:r>
      <w:r w:rsidRPr="001930DC">
        <w:rPr>
          <w:sz w:val="24"/>
          <w:szCs w:val="24"/>
        </w:rPr>
        <w:t xml:space="preserve"> Кубка России:</w:t>
      </w:r>
      <w:r w:rsidR="009E2FB8" w:rsidRPr="001930DC">
        <w:rPr>
          <w:sz w:val="24"/>
          <w:szCs w:val="24"/>
        </w:rPr>
        <w:t xml:space="preserve"> </w:t>
      </w:r>
      <w:r w:rsidR="009E2FB8" w:rsidRPr="00DE489B">
        <w:rPr>
          <w:sz w:val="24"/>
          <w:szCs w:val="24"/>
        </w:rPr>
        <w:t xml:space="preserve">допускаются сильнейшие спортсмены сборных команд  в количестве до 5  команд от </w:t>
      </w:r>
      <w:r w:rsidR="009E2FB8" w:rsidRPr="00DE489B">
        <w:rPr>
          <w:sz w:val="24"/>
          <w:szCs w:val="24"/>
        </w:rPr>
        <w:lastRenderedPageBreak/>
        <w:t xml:space="preserve">субъекта Российской Федерации. К личным соревнованиям допускаются все спортсмены (пары), входящие в состав спортивных команд. </w:t>
      </w:r>
    </w:p>
    <w:p w:rsidR="009E2FB8" w:rsidRPr="001930DC" w:rsidRDefault="009E2FB8" w:rsidP="009E2FB8">
      <w:pPr>
        <w:ind w:firstLine="360"/>
        <w:jc w:val="both"/>
        <w:rPr>
          <w:sz w:val="24"/>
          <w:szCs w:val="24"/>
        </w:rPr>
      </w:pPr>
      <w:r w:rsidRPr="00DE489B">
        <w:rPr>
          <w:sz w:val="24"/>
          <w:szCs w:val="24"/>
        </w:rPr>
        <w:t>Спортивные делегации команд должны состоять не более чем из 20 человек, в том числе: до 20 спортсменов основного состава, 5 запасных спортсменов,</w:t>
      </w:r>
      <w:r w:rsidRPr="001930DC">
        <w:rPr>
          <w:sz w:val="24"/>
          <w:szCs w:val="24"/>
        </w:rPr>
        <w:t xml:space="preserve"> 1 тренер (представитель) команды, 1 судья не ниже 2-й категории. Наличие одного судьи от региона обязательно. Делегации, прибывшие в неполном составе (менее четырех спортсменов и судьи), к соревнованиям не допускаются.</w:t>
      </w:r>
    </w:p>
    <w:p w:rsidR="009E2FB8" w:rsidRPr="001930DC" w:rsidRDefault="009E2FB8" w:rsidP="009E2FB8">
      <w:pPr>
        <w:jc w:val="both"/>
        <w:rPr>
          <w:sz w:val="28"/>
          <w:szCs w:val="28"/>
        </w:rPr>
      </w:pPr>
    </w:p>
    <w:p w:rsidR="009E2FB8" w:rsidRPr="001930DC" w:rsidRDefault="009E2FB8" w:rsidP="009E2FB8">
      <w:pPr>
        <w:jc w:val="both"/>
        <w:rPr>
          <w:sz w:val="24"/>
          <w:szCs w:val="24"/>
        </w:rPr>
      </w:pPr>
      <w:r w:rsidRPr="001930DC">
        <w:rPr>
          <w:sz w:val="24"/>
          <w:szCs w:val="24"/>
        </w:rPr>
        <w:t>Если вместимость водоема позволяет, то в порядке убывания значимости:</w:t>
      </w:r>
    </w:p>
    <w:p w:rsidR="009E2FB8" w:rsidRPr="001930DC" w:rsidRDefault="009E2FB8" w:rsidP="009E2FB8">
      <w:pPr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  а) субъект Российской Федерации, на территории которого проводятся  соревнования, имеет право заявить дополнительно одну команду; </w:t>
      </w:r>
    </w:p>
    <w:p w:rsidR="009E2FB8" w:rsidRPr="001930DC" w:rsidRDefault="009E2FB8" w:rsidP="009E2FB8">
      <w:pPr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  б) субъект Российской Федерации, спортивная команда которого  выиграла чемпионат России 2016 года в соответствующей спортивной дисциплине, имеет право заявить дополнительно одну команду; </w:t>
      </w:r>
    </w:p>
    <w:p w:rsidR="009E2FB8" w:rsidRPr="001930DC" w:rsidRDefault="009E2FB8" w:rsidP="009E2FB8">
      <w:pPr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   в) субъекты Российской Федерации, команды которых стали призерами чемпионата России 2016 года в соответствующей спортивной дисциплине, имеют право заявить дополнительно по одной команде за каждое призовое место;</w:t>
      </w:r>
    </w:p>
    <w:p w:rsidR="009E2FB8" w:rsidRPr="001930DC" w:rsidRDefault="009E2FB8" w:rsidP="009E2FB8">
      <w:pPr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930DC">
        <w:rPr>
          <w:sz w:val="24"/>
          <w:szCs w:val="24"/>
        </w:rPr>
        <w:t xml:space="preserve">       г) при отказе одного из субъектов Российской Федерации выставить установленное количество спортивных команд, право заявить дополнительные  команды в количестве, равном недостающему до квоты отказавшегося субъекта (субъектов) в данной спортивной дисциплине, переходит к субъекту Российской Федерации,  команда которого заняла 4-е место на чемпионате России 2016 года и так далее по убыванию мест команд – участников чемпионата России 2016 года. </w:t>
      </w:r>
    </w:p>
    <w:p w:rsidR="00DA2748" w:rsidRPr="001930DC" w:rsidRDefault="00DA2748" w:rsidP="00DA2748">
      <w:pPr>
        <w:shd w:val="clear" w:color="auto" w:fill="FFFFFF"/>
        <w:ind w:firstLine="627"/>
        <w:jc w:val="both"/>
        <w:rPr>
          <w:sz w:val="24"/>
          <w:szCs w:val="24"/>
        </w:rPr>
      </w:pP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Согласование состава делегации должно быть сделано на стадии подачи командой предварительной заявки на участие в соревновании.</w:t>
      </w:r>
    </w:p>
    <w:p w:rsidR="009E2FB8" w:rsidRPr="001930DC" w:rsidRDefault="009E2FB8" w:rsidP="00DA2748">
      <w:pPr>
        <w:ind w:firstLine="360"/>
        <w:jc w:val="both"/>
        <w:rPr>
          <w:sz w:val="24"/>
          <w:szCs w:val="24"/>
        </w:rPr>
      </w:pPr>
    </w:p>
    <w:p w:rsidR="00DA2748" w:rsidRPr="001930DC" w:rsidRDefault="00DA2748" w:rsidP="00DA2748">
      <w:pPr>
        <w:suppressAutoHyphens/>
        <w:ind w:firstLine="360"/>
        <w:jc w:val="both"/>
        <w:rPr>
          <w:sz w:val="24"/>
          <w:szCs w:val="24"/>
          <w:shd w:val="clear" w:color="auto" w:fill="FFFFFF"/>
        </w:rPr>
      </w:pPr>
      <w:r w:rsidRPr="001930DC">
        <w:rPr>
          <w:sz w:val="24"/>
          <w:szCs w:val="24"/>
          <w:shd w:val="clear" w:color="auto" w:fill="FFFFFF"/>
        </w:rPr>
        <w:t xml:space="preserve">Спортивный судья обязан иметь книжку спортивного судьи, допуск врача (разрешается отметка в основной заявке) и </w:t>
      </w:r>
      <w:r w:rsidRPr="001930DC">
        <w:rPr>
          <w:sz w:val="24"/>
          <w:szCs w:val="24"/>
        </w:rPr>
        <w:t>оригинал Договора о страховании несчастных случаев, жизни и здоровья</w:t>
      </w:r>
      <w:r w:rsidRPr="001930DC">
        <w:rPr>
          <w:sz w:val="24"/>
          <w:szCs w:val="24"/>
          <w:shd w:val="clear" w:color="auto" w:fill="FFFFFF"/>
        </w:rPr>
        <w:t xml:space="preserve"> (</w:t>
      </w:r>
      <w:r w:rsidR="009E2FB8" w:rsidRPr="001930DC">
        <w:rPr>
          <w:sz w:val="24"/>
          <w:szCs w:val="24"/>
          <w:shd w:val="clear" w:color="auto" w:fill="FFFFFF"/>
        </w:rPr>
        <w:t>Положение на 2017 год с изменениями</w:t>
      </w:r>
      <w:r w:rsidRPr="001930DC">
        <w:rPr>
          <w:sz w:val="24"/>
          <w:szCs w:val="24"/>
          <w:shd w:val="clear" w:color="auto" w:fill="FFFFFF"/>
        </w:rPr>
        <w:t>).</w:t>
      </w:r>
    </w:p>
    <w:p w:rsidR="00DA2748" w:rsidRPr="001930DC" w:rsidRDefault="00DA2748" w:rsidP="00DA2748">
      <w:pPr>
        <w:ind w:right="-54" w:firstLine="360"/>
        <w:jc w:val="both"/>
        <w:rPr>
          <w:b/>
          <w:sz w:val="24"/>
          <w:szCs w:val="24"/>
        </w:rPr>
      </w:pPr>
      <w:r w:rsidRPr="001930DC">
        <w:rPr>
          <w:sz w:val="24"/>
          <w:szCs w:val="24"/>
          <w:shd w:val="clear" w:color="auto" w:fill="FFFFFF"/>
        </w:rPr>
        <w:t xml:space="preserve">     </w:t>
      </w:r>
      <w:r w:rsidRPr="001930DC">
        <w:rPr>
          <w:sz w:val="24"/>
          <w:szCs w:val="24"/>
        </w:rPr>
        <w:t>Спортсмены, участвующие в соревнованиях, должны иметь спортивную квалификацию не ниже 1 спортивного разр</w:t>
      </w:r>
      <w:r w:rsidR="009E2FB8" w:rsidRPr="001930DC">
        <w:rPr>
          <w:sz w:val="24"/>
          <w:szCs w:val="24"/>
        </w:rPr>
        <w:t>яда и быть старше 18</w:t>
      </w:r>
      <w:r w:rsidRPr="001930DC">
        <w:rPr>
          <w:sz w:val="24"/>
          <w:szCs w:val="24"/>
        </w:rPr>
        <w:t xml:space="preserve"> лет. В соответствии с частью 2.1 статьи 16 Федерального закона от 4 декабря </w:t>
      </w:r>
      <w:smartTag w:uri="urn:schemas-microsoft-com:office:smarttags" w:element="metricconverter">
        <w:smartTagPr>
          <w:attr w:name="ProductID" w:val="2007 г"/>
        </w:smartTagPr>
        <w:r w:rsidRPr="001930DC">
          <w:rPr>
            <w:sz w:val="24"/>
            <w:szCs w:val="24"/>
          </w:rPr>
          <w:t>2007 г</w:t>
        </w:r>
      </w:smartTag>
      <w:r w:rsidRPr="001930DC">
        <w:rPr>
          <w:sz w:val="24"/>
          <w:szCs w:val="24"/>
        </w:rPr>
        <w:t xml:space="preserve">. № 329-ФЗ « О физической культуре и спорте в Российской Федерации» и приказом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 от 23 мая 2014 года № 346, нормы, устанавливающие ограничения перехода (условия перехода) отдельных категорий спортсменов, тренеров в другие спортивные клубы или иные физкультурно-спортивные организации, утверждены Правлением ФРСР от 23.09.2014 г. № 18.</w:t>
      </w:r>
      <w:r w:rsidRPr="001930DC">
        <w:rPr>
          <w:sz w:val="24"/>
          <w:szCs w:val="24"/>
        </w:rPr>
        <w:tab/>
      </w:r>
    </w:p>
    <w:p w:rsidR="00DA2748" w:rsidRPr="001930DC" w:rsidRDefault="00DA2748" w:rsidP="00DA2748">
      <w:pPr>
        <w:ind w:firstLine="709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Участникам соревнования запрещается оказывать противоправное влияние на результаты спортивных соревнований, включенных в положение о межрегиональных и всероссийских официальных спортивных соревнованиях.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DA2748" w:rsidRPr="001930DC" w:rsidRDefault="00DA2748" w:rsidP="00DA2748">
      <w:pPr>
        <w:jc w:val="both"/>
        <w:rPr>
          <w:sz w:val="24"/>
          <w:szCs w:val="24"/>
        </w:rPr>
      </w:pPr>
      <w:r w:rsidRPr="001930DC">
        <w:rPr>
          <w:sz w:val="24"/>
          <w:szCs w:val="24"/>
          <w:shd w:val="clear" w:color="auto" w:fill="FFFFFF"/>
        </w:rPr>
        <w:t xml:space="preserve">           Команды должны участвовать в церемонии открытия и закрытия соревнований в единой спортивной форме </w:t>
      </w:r>
      <w:r w:rsidRPr="001930DC">
        <w:rPr>
          <w:sz w:val="24"/>
          <w:szCs w:val="24"/>
        </w:rPr>
        <w:t xml:space="preserve">одежды с эмблемами региональных организаций, с </w:t>
      </w:r>
      <w:r w:rsidRPr="001930DC">
        <w:rPr>
          <w:sz w:val="24"/>
          <w:szCs w:val="24"/>
          <w:shd w:val="clear" w:color="auto" w:fill="FFFFFF"/>
        </w:rPr>
        <w:t>табличкой с названием команды (таблички регионов предоставляют организаторы),</w:t>
      </w:r>
      <w:r w:rsidRPr="001930DC">
        <w:rPr>
          <w:sz w:val="24"/>
          <w:szCs w:val="24"/>
        </w:rPr>
        <w:t xml:space="preserve"> с флагами  субъектов Российской Федерации и иметь опрятный внешний вид.</w:t>
      </w:r>
    </w:p>
    <w:p w:rsidR="00DA2748" w:rsidRPr="001930DC" w:rsidRDefault="00DA2748" w:rsidP="00DA2748">
      <w:pPr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Командам, которые явились в неполном составе на церемонию открытия или закрытия, выносится предупреждение. Командам запрещено покидать церемонию открытия или закрытия соревнований без разрешения главного судьи соревнования.           </w:t>
      </w:r>
    </w:p>
    <w:p w:rsidR="00DA2748" w:rsidRPr="001930DC" w:rsidRDefault="00DA2748" w:rsidP="00DA2748">
      <w:pPr>
        <w:suppressAutoHyphens/>
        <w:jc w:val="both"/>
        <w:rPr>
          <w:sz w:val="24"/>
          <w:szCs w:val="24"/>
          <w:shd w:val="clear" w:color="auto" w:fill="FFFFFF"/>
        </w:rPr>
      </w:pPr>
    </w:p>
    <w:p w:rsidR="00DA2748" w:rsidRPr="001930DC" w:rsidRDefault="00DA2748" w:rsidP="00DA2748">
      <w:pPr>
        <w:suppressAutoHyphens/>
        <w:jc w:val="both"/>
        <w:rPr>
          <w:b/>
          <w:i/>
          <w:sz w:val="24"/>
          <w:szCs w:val="24"/>
          <w:shd w:val="clear" w:color="auto" w:fill="FFFFFF"/>
        </w:rPr>
      </w:pPr>
      <w:r w:rsidRPr="001930DC">
        <w:rPr>
          <w:b/>
          <w:i/>
          <w:sz w:val="24"/>
          <w:szCs w:val="24"/>
          <w:shd w:val="clear" w:color="auto" w:fill="FFFFFF"/>
        </w:rPr>
        <w:t xml:space="preserve">         Употребление </w:t>
      </w:r>
      <w:proofErr w:type="spellStart"/>
      <w:r w:rsidRPr="001930DC">
        <w:rPr>
          <w:b/>
          <w:i/>
          <w:sz w:val="24"/>
          <w:szCs w:val="24"/>
          <w:shd w:val="clear" w:color="auto" w:fill="FFFFFF"/>
        </w:rPr>
        <w:t>алкоголесодержащих</w:t>
      </w:r>
      <w:proofErr w:type="spellEnd"/>
      <w:r w:rsidRPr="001930DC">
        <w:rPr>
          <w:b/>
          <w:i/>
          <w:sz w:val="24"/>
          <w:szCs w:val="24"/>
          <w:shd w:val="clear" w:color="auto" w:fill="FFFFFF"/>
        </w:rPr>
        <w:t xml:space="preserve"> напитков,</w:t>
      </w:r>
      <w:r w:rsidRPr="001930DC">
        <w:rPr>
          <w:b/>
          <w:sz w:val="24"/>
          <w:szCs w:val="24"/>
          <w:lang w:eastAsia="ko-KR"/>
        </w:rPr>
        <w:t xml:space="preserve"> </w:t>
      </w:r>
      <w:r w:rsidRPr="001930DC">
        <w:rPr>
          <w:b/>
          <w:i/>
          <w:sz w:val="24"/>
          <w:szCs w:val="24"/>
          <w:lang w:eastAsia="ko-KR"/>
        </w:rPr>
        <w:t>наркотических средств и допингов в любых видах и дозах</w:t>
      </w:r>
      <w:r w:rsidRPr="001930DC">
        <w:rPr>
          <w:b/>
          <w:i/>
          <w:sz w:val="24"/>
          <w:szCs w:val="24"/>
          <w:shd w:val="clear" w:color="auto" w:fill="FFFFFF"/>
        </w:rPr>
        <w:t xml:space="preserve"> в период проведения соревнования запрещено.</w:t>
      </w:r>
    </w:p>
    <w:p w:rsidR="00DA2748" w:rsidRPr="001930DC" w:rsidRDefault="00DA2748" w:rsidP="00DA2748">
      <w:pPr>
        <w:suppressAutoHyphens/>
        <w:jc w:val="both"/>
        <w:rPr>
          <w:b/>
          <w:i/>
          <w:sz w:val="24"/>
          <w:szCs w:val="24"/>
          <w:shd w:val="clear" w:color="auto" w:fill="FFFFFF"/>
        </w:rPr>
      </w:pPr>
      <w:r w:rsidRPr="001930DC">
        <w:rPr>
          <w:b/>
          <w:i/>
          <w:sz w:val="24"/>
          <w:szCs w:val="24"/>
          <w:shd w:val="clear" w:color="auto" w:fill="FFFFFF"/>
        </w:rPr>
        <w:t xml:space="preserve">        Курение во время проведения, официальных мероприятий, включая официальную тренировку, соревнование, церемонии открытия и закрытия, а также во время проведения совещаний и жеребьевок команд -  запрещено. </w:t>
      </w:r>
    </w:p>
    <w:p w:rsidR="00DA2748" w:rsidRPr="001930DC" w:rsidRDefault="00DA2748" w:rsidP="00DA2748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1930DC">
        <w:rPr>
          <w:b/>
          <w:sz w:val="24"/>
          <w:szCs w:val="24"/>
          <w:lang w:eastAsia="ko-KR"/>
        </w:rPr>
        <w:t xml:space="preserve">      В соответствии с законом о </w:t>
      </w:r>
      <w:proofErr w:type="spellStart"/>
      <w:r w:rsidRPr="001930DC">
        <w:rPr>
          <w:b/>
          <w:sz w:val="24"/>
          <w:szCs w:val="24"/>
          <w:lang w:eastAsia="ko-KR"/>
        </w:rPr>
        <w:t>ФКиС</w:t>
      </w:r>
      <w:proofErr w:type="spellEnd"/>
      <w:r w:rsidRPr="001930DC">
        <w:rPr>
          <w:b/>
          <w:sz w:val="24"/>
          <w:szCs w:val="24"/>
          <w:lang w:eastAsia="ko-KR"/>
        </w:rPr>
        <w:t xml:space="preserve"> в РФ (</w:t>
      </w:r>
      <w:r w:rsidRPr="001930DC">
        <w:rPr>
          <w:b/>
          <w:bCs/>
          <w:sz w:val="24"/>
          <w:szCs w:val="24"/>
          <w:shd w:val="clear" w:color="auto" w:fill="FFFFFF"/>
        </w:rPr>
        <w:t>статья 20.1. Обеспечение добросовестной конкуренции в связи с организацией и проведением физкультурных мероприятий или спортивных мероприятий</w:t>
      </w:r>
      <w:r w:rsidRPr="001930DC">
        <w:rPr>
          <w:b/>
          <w:sz w:val="24"/>
          <w:szCs w:val="24"/>
          <w:lang w:eastAsia="ko-KR"/>
        </w:rPr>
        <w:t xml:space="preserve">), командам и спортсменам запрещена какая-либо реклама в местах проведения официальных мероприятий и проведения туров, кроме рекламы заявленных в оргкомитет спонсоров соревнования. </w:t>
      </w:r>
      <w:r w:rsidRPr="001930DC">
        <w:rPr>
          <w:sz w:val="24"/>
          <w:szCs w:val="24"/>
        </w:rPr>
        <w:t xml:space="preserve">    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</w:p>
    <w:p w:rsidR="00DA2748" w:rsidRPr="001930DC" w:rsidRDefault="00411ADB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Соревнования проводятся по Правилам соревнований «ловля спиннингом с лодок – командные соревнования (парами)», два спортсмена в одной лодке. </w:t>
      </w:r>
      <w:r w:rsidR="00DA2748" w:rsidRPr="001930DC">
        <w:rPr>
          <w:sz w:val="24"/>
          <w:szCs w:val="24"/>
        </w:rPr>
        <w:t>Команда состоит из двух пар.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b/>
          <w:sz w:val="24"/>
          <w:szCs w:val="24"/>
        </w:rPr>
        <w:t xml:space="preserve">Все участники соревнований прибывают на соревнования со своими </w:t>
      </w:r>
      <w:proofErr w:type="spellStart"/>
      <w:r w:rsidRPr="001930DC">
        <w:rPr>
          <w:b/>
          <w:sz w:val="24"/>
          <w:szCs w:val="24"/>
        </w:rPr>
        <w:t>плавсредствами</w:t>
      </w:r>
      <w:proofErr w:type="spellEnd"/>
      <w:r w:rsidRPr="001930DC">
        <w:rPr>
          <w:sz w:val="24"/>
          <w:szCs w:val="24"/>
        </w:rPr>
        <w:t>, имеющими государственную регистрацию.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Участники соревнования, использующие маломерные судна, должны иметь все разрешительные и регистрационные документы на лодку и мотор.</w:t>
      </w:r>
    </w:p>
    <w:p w:rsidR="00DA2748" w:rsidRPr="001930DC" w:rsidRDefault="00DA2748" w:rsidP="00DA2748">
      <w:pPr>
        <w:ind w:firstLine="360"/>
        <w:jc w:val="both"/>
        <w:rPr>
          <w:sz w:val="24"/>
        </w:rPr>
      </w:pPr>
      <w:r w:rsidRPr="001930DC">
        <w:rPr>
          <w:sz w:val="24"/>
        </w:rPr>
        <w:t xml:space="preserve"> Маломерное судно должно быть укомплектовано в соответствии с нормами комплектации, указанными в судовом билете, в том числе и спасательными средствами (спасательный круг, спасательный жилет).</w:t>
      </w:r>
    </w:p>
    <w:p w:rsidR="00DA2748" w:rsidRPr="001930DC" w:rsidRDefault="00DA2748" w:rsidP="00DA2748">
      <w:pPr>
        <w:ind w:firstLine="360"/>
        <w:jc w:val="both"/>
        <w:rPr>
          <w:sz w:val="24"/>
        </w:rPr>
      </w:pPr>
      <w:r w:rsidRPr="001930DC">
        <w:rPr>
          <w:sz w:val="24"/>
        </w:rPr>
        <w:t>Все участники соревнования должны уметь плавать. Подтверждение об умении плавать делается лично каждым участником соревнования в официальной письменной заявке.</w:t>
      </w:r>
    </w:p>
    <w:p w:rsidR="00DA2748" w:rsidRPr="001930DC" w:rsidRDefault="00DA2748" w:rsidP="00DA2748">
      <w:pPr>
        <w:spacing w:before="120" w:after="120"/>
        <w:ind w:firstLine="357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3. Проезд, размещение, проживание и питание участников. Стоимость услуг.</w:t>
      </w:r>
    </w:p>
    <w:p w:rsidR="00DA2748" w:rsidRPr="001930DC" w:rsidRDefault="00DA2748" w:rsidP="00DA2748">
      <w:pPr>
        <w:pStyle w:val="a6"/>
        <w:spacing w:before="0" w:beforeAutospacing="0" w:after="0" w:afterAutospacing="0"/>
        <w:ind w:firstLine="540"/>
        <w:jc w:val="both"/>
      </w:pPr>
      <w:r w:rsidRPr="001930DC">
        <w:t>Проезд до места соревнований осуществляется участниками самостоятельно.</w:t>
      </w:r>
    </w:p>
    <w:p w:rsidR="00DA2748" w:rsidRPr="001930DC" w:rsidRDefault="00DA2748" w:rsidP="00DA2748">
      <w:pPr>
        <w:ind w:firstLine="539"/>
        <w:jc w:val="both"/>
        <w:rPr>
          <w:sz w:val="24"/>
          <w:szCs w:val="24"/>
        </w:rPr>
      </w:pPr>
      <w:r w:rsidRPr="001930DC">
        <w:rPr>
          <w:bCs/>
          <w:sz w:val="24"/>
          <w:szCs w:val="24"/>
        </w:rPr>
        <w:t xml:space="preserve">Заезд участников с 7 июня. </w:t>
      </w:r>
      <w:r w:rsidRPr="001930DC">
        <w:rPr>
          <w:sz w:val="24"/>
          <w:szCs w:val="24"/>
        </w:rPr>
        <w:t xml:space="preserve">Участники соревнований должны прибыть на  место регистрации в сроки, указанные в настоящем регламенте. Место регистрации участников соревнований на базе отдыха «Береста». </w:t>
      </w:r>
    </w:p>
    <w:p w:rsidR="00DA2748" w:rsidRPr="001930DC" w:rsidRDefault="00DA2748" w:rsidP="00DA2748">
      <w:pPr>
        <w:spacing w:line="255" w:lineRule="atLeast"/>
        <w:ind w:firstLine="539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Автомобилем - из Москвы:</w:t>
      </w:r>
    </w:p>
    <w:p w:rsidR="00DA2748" w:rsidRPr="001930DC" w:rsidRDefault="00DA2748" w:rsidP="00DA2748">
      <w:pPr>
        <w:spacing w:line="255" w:lineRule="atLeast"/>
        <w:ind w:firstLine="539"/>
        <w:jc w:val="center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первый маршрут:</w:t>
      </w:r>
    </w:p>
    <w:p w:rsidR="00DA2748" w:rsidRPr="001930DC" w:rsidRDefault="00DA2748" w:rsidP="00DA2748">
      <w:pPr>
        <w:spacing w:line="255" w:lineRule="atLeast"/>
        <w:ind w:firstLine="539"/>
        <w:rPr>
          <w:bCs/>
          <w:sz w:val="24"/>
          <w:szCs w:val="24"/>
        </w:rPr>
      </w:pPr>
      <w:r w:rsidRPr="001930DC">
        <w:rPr>
          <w:bCs/>
          <w:sz w:val="24"/>
          <w:szCs w:val="24"/>
        </w:rPr>
        <w:t xml:space="preserve">Киевское шоссе, после города Обнинска, правый поворот на </w:t>
      </w:r>
      <w:proofErr w:type="spellStart"/>
      <w:r w:rsidRPr="001930DC">
        <w:rPr>
          <w:bCs/>
          <w:sz w:val="24"/>
          <w:szCs w:val="24"/>
        </w:rPr>
        <w:t>Староваршавское</w:t>
      </w:r>
      <w:proofErr w:type="spellEnd"/>
      <w:r w:rsidRPr="001930DC">
        <w:rPr>
          <w:bCs/>
          <w:sz w:val="24"/>
          <w:szCs w:val="24"/>
        </w:rPr>
        <w:t xml:space="preserve"> шоссе, города Медынь, Юхнов, Десногорск, от Десногорска - </w:t>
      </w:r>
      <w:smartTag w:uri="urn:schemas-microsoft-com:office:smarttags" w:element="metricconverter">
        <w:smartTagPr>
          <w:attr w:name="ProductID" w:val="10,5 км"/>
        </w:smartTagPr>
        <w:r w:rsidRPr="001930DC">
          <w:rPr>
            <w:bCs/>
            <w:sz w:val="24"/>
            <w:szCs w:val="24"/>
          </w:rPr>
          <w:t>10,5 км</w:t>
        </w:r>
      </w:smartTag>
      <w:r w:rsidRPr="001930DC">
        <w:rPr>
          <w:bCs/>
          <w:sz w:val="24"/>
          <w:szCs w:val="24"/>
        </w:rPr>
        <w:t>. деревня Богданово.</w:t>
      </w:r>
    </w:p>
    <w:p w:rsidR="00DA2748" w:rsidRPr="001930DC" w:rsidRDefault="00DA2748" w:rsidP="00DA2748">
      <w:pPr>
        <w:spacing w:line="255" w:lineRule="atLeast"/>
        <w:ind w:firstLine="539"/>
        <w:jc w:val="center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второй маршрут:</w:t>
      </w:r>
    </w:p>
    <w:p w:rsidR="00DA2748" w:rsidRPr="001930DC" w:rsidRDefault="00DA2748" w:rsidP="00DA2748">
      <w:pPr>
        <w:spacing w:line="255" w:lineRule="atLeast"/>
        <w:ind w:firstLine="539"/>
        <w:rPr>
          <w:bCs/>
          <w:sz w:val="24"/>
          <w:szCs w:val="24"/>
        </w:rPr>
      </w:pPr>
      <w:r w:rsidRPr="001930DC">
        <w:rPr>
          <w:bCs/>
          <w:sz w:val="24"/>
          <w:szCs w:val="24"/>
        </w:rPr>
        <w:t xml:space="preserve">Минское шоссе, города </w:t>
      </w:r>
      <w:proofErr w:type="spellStart"/>
      <w:r w:rsidRPr="001930DC">
        <w:rPr>
          <w:bCs/>
          <w:sz w:val="24"/>
          <w:szCs w:val="24"/>
        </w:rPr>
        <w:t>Софоново</w:t>
      </w:r>
      <w:proofErr w:type="spellEnd"/>
      <w:r w:rsidRPr="001930DC">
        <w:rPr>
          <w:bCs/>
          <w:sz w:val="24"/>
          <w:szCs w:val="24"/>
        </w:rPr>
        <w:t>, Дорогобуж, Ельня, от Ельни - 35км. деревня Богданово.</w:t>
      </w:r>
    </w:p>
    <w:p w:rsidR="00DA2748" w:rsidRPr="001930DC" w:rsidRDefault="00DA2748" w:rsidP="00DA2748">
      <w:pPr>
        <w:spacing w:line="255" w:lineRule="atLeast"/>
        <w:ind w:firstLine="539"/>
        <w:jc w:val="center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Автомобилем - из Смоленска</w:t>
      </w:r>
    </w:p>
    <w:p w:rsidR="00DA2748" w:rsidRPr="001930DC" w:rsidRDefault="00DA2748" w:rsidP="00DA2748">
      <w:pPr>
        <w:spacing w:line="255" w:lineRule="atLeast"/>
        <w:ind w:firstLine="539"/>
        <w:rPr>
          <w:bCs/>
          <w:sz w:val="24"/>
          <w:szCs w:val="24"/>
        </w:rPr>
      </w:pPr>
      <w:r w:rsidRPr="001930DC">
        <w:rPr>
          <w:bCs/>
          <w:sz w:val="24"/>
          <w:szCs w:val="24"/>
        </w:rPr>
        <w:t xml:space="preserve">до города Рославля, левый поворот на Ельню, через </w:t>
      </w:r>
      <w:smartTag w:uri="urn:schemas-microsoft-com:office:smarttags" w:element="metricconverter">
        <w:smartTagPr>
          <w:attr w:name="ProductID" w:val="32 км"/>
        </w:smartTagPr>
        <w:r w:rsidRPr="001930DC">
          <w:rPr>
            <w:bCs/>
            <w:sz w:val="24"/>
            <w:szCs w:val="24"/>
          </w:rPr>
          <w:t>32 км</w:t>
        </w:r>
      </w:smartTag>
      <w:r w:rsidRPr="001930DC">
        <w:rPr>
          <w:bCs/>
          <w:sz w:val="24"/>
          <w:szCs w:val="24"/>
        </w:rPr>
        <w:t>. до второго указателя "Богданово".</w:t>
      </w:r>
    </w:p>
    <w:p w:rsidR="00DA2748" w:rsidRPr="001930DC" w:rsidRDefault="00DA2748" w:rsidP="00DA2748">
      <w:pPr>
        <w:pStyle w:val="30"/>
        <w:spacing w:after="0"/>
        <w:ind w:left="0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       Размещение спортсменов возможно на базах отдыха: «Береста»,  "Космос", "Дубрава", Богданово". </w:t>
      </w:r>
    </w:p>
    <w:p w:rsidR="00DA2748" w:rsidRPr="001930DC" w:rsidRDefault="00DA2748" w:rsidP="00DA2748">
      <w:pPr>
        <w:pStyle w:val="3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930DC">
        <w:rPr>
          <w:rFonts w:ascii="Times New Roman" w:hAnsi="Times New Roman"/>
          <w:b/>
          <w:sz w:val="24"/>
          <w:szCs w:val="24"/>
        </w:rPr>
        <w:t>База отдыха "Береста"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930DC">
        <w:rPr>
          <w:rStyle w:val="a4"/>
          <w:bCs/>
          <w:i w:val="0"/>
          <w:sz w:val="24"/>
          <w:szCs w:val="24"/>
        </w:rPr>
        <w:t xml:space="preserve">База расположена на берегу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Десногорского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вдх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,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>Стоимость проживания на базе - 1 000руб. в сутки с одного человека.</w:t>
      </w:r>
      <w:r w:rsidRPr="001930DC">
        <w:rPr>
          <w:rFonts w:ascii="Times New Roman" w:hAnsi="Times New Roman"/>
          <w:shd w:val="clear" w:color="auto" w:fill="FFFFFF"/>
        </w:rPr>
        <w:t xml:space="preserve"> </w:t>
      </w:r>
    </w:p>
    <w:p w:rsidR="00DA2748" w:rsidRPr="001930DC" w:rsidRDefault="00DA2748" w:rsidP="00DA2748">
      <w:pPr>
        <w:pStyle w:val="30"/>
        <w:tabs>
          <w:tab w:val="left" w:pos="709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  <w:shd w:val="clear" w:color="auto" w:fill="FFFFFF"/>
        </w:rPr>
        <w:t>Питание. Комплекс завтрак, обед, ужин - 850 руб.</w:t>
      </w:r>
      <w:r w:rsidRPr="001930DC">
        <w:rPr>
          <w:rFonts w:ascii="Times New Roman" w:hAnsi="Times New Roman"/>
          <w:b/>
          <w:sz w:val="24"/>
          <w:szCs w:val="24"/>
        </w:rPr>
        <w:t xml:space="preserve"> </w:t>
      </w:r>
      <w:r w:rsidRPr="001930DC">
        <w:rPr>
          <w:rFonts w:ascii="Times New Roman" w:hAnsi="Times New Roman"/>
          <w:sz w:val="24"/>
          <w:szCs w:val="24"/>
        </w:rPr>
        <w:t>в сутки с одного человека.</w:t>
      </w:r>
    </w:p>
    <w:p w:rsidR="00DA2748" w:rsidRPr="001930DC" w:rsidRDefault="00DA2748" w:rsidP="00DA2748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1930DC">
        <w:rPr>
          <w:rStyle w:val="a5"/>
          <w:b w:val="0"/>
        </w:rPr>
        <w:t xml:space="preserve">Возможно </w:t>
      </w:r>
      <w:proofErr w:type="spellStart"/>
      <w:r w:rsidRPr="001930DC">
        <w:rPr>
          <w:rStyle w:val="a5"/>
          <w:b w:val="0"/>
        </w:rPr>
        <w:t>размешения</w:t>
      </w:r>
      <w:proofErr w:type="spellEnd"/>
      <w:r w:rsidRPr="001930DC">
        <w:rPr>
          <w:rStyle w:val="a5"/>
          <w:b w:val="0"/>
        </w:rPr>
        <w:t xml:space="preserve"> в кемпинговой зоне,</w:t>
      </w:r>
      <w:r w:rsidRPr="001930DC">
        <w:rPr>
          <w:b/>
        </w:rPr>
        <w:t xml:space="preserve"> </w:t>
      </w:r>
      <w:r w:rsidRPr="001930DC">
        <w:rPr>
          <w:rStyle w:val="a5"/>
          <w:b w:val="0"/>
        </w:rPr>
        <w:t xml:space="preserve">150 руб. </w:t>
      </w:r>
      <w:r w:rsidRPr="001930DC">
        <w:t xml:space="preserve">в сутки с одного человека. </w:t>
      </w:r>
    </w:p>
    <w:p w:rsidR="00DA2748" w:rsidRPr="001930DC" w:rsidRDefault="00DA2748" w:rsidP="00DA2748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1930DC">
        <w:t>В стоимость входят:</w:t>
      </w:r>
    </w:p>
    <w:p w:rsidR="00DA2748" w:rsidRPr="001930DC" w:rsidRDefault="00DA2748" w:rsidP="00DA2748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  <w:r w:rsidRPr="001930DC">
        <w:t>- доступ к электричеству, - доступ к технической воде, - летние душевые, - санузлы, - парковка, - контейнеры под мусор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</w:rPr>
      </w:pPr>
      <w:r w:rsidRPr="001930DC">
        <w:rPr>
          <w:sz w:val="24"/>
          <w:szCs w:val="24"/>
        </w:rPr>
        <w:t xml:space="preserve">   В коттеджах имеются душ, телевизор, холодильник. На базе есть, баня, кафе, охраняемая стоянка.</w:t>
      </w:r>
    </w:p>
    <w:p w:rsidR="00DA2748" w:rsidRPr="001930DC" w:rsidRDefault="00DA2748" w:rsidP="00DA2748">
      <w:pPr>
        <w:numPr>
          <w:ilvl w:val="0"/>
          <w:numId w:val="1"/>
        </w:numPr>
        <w:rPr>
          <w:sz w:val="24"/>
          <w:szCs w:val="24"/>
        </w:rPr>
      </w:pPr>
      <w:r w:rsidRPr="001930DC">
        <w:rPr>
          <w:sz w:val="24"/>
          <w:szCs w:val="24"/>
        </w:rPr>
        <w:t xml:space="preserve">Цены действительны на период с </w:t>
      </w:r>
      <w:r w:rsidRPr="001930DC">
        <w:rPr>
          <w:rStyle w:val="a5"/>
          <w:b w:val="0"/>
          <w:sz w:val="24"/>
          <w:szCs w:val="24"/>
          <w:shd w:val="clear" w:color="auto" w:fill="FFFFFF"/>
        </w:rPr>
        <w:t>7.06 по 12.06.2017</w:t>
      </w:r>
      <w:r w:rsidRPr="001930DC">
        <w:rPr>
          <w:rStyle w:val="a5"/>
          <w:shd w:val="clear" w:color="auto" w:fill="FFFFFF"/>
        </w:rPr>
        <w:t xml:space="preserve"> </w:t>
      </w:r>
      <w:r w:rsidRPr="001930DC">
        <w:rPr>
          <w:sz w:val="24"/>
          <w:szCs w:val="24"/>
        </w:rPr>
        <w:t>года, стоимость указана за человека в сутки.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ind w:left="720"/>
        <w:rPr>
          <w:sz w:val="24"/>
          <w:szCs w:val="24"/>
        </w:rPr>
      </w:pPr>
      <w:r w:rsidRPr="001930DC">
        <w:rPr>
          <w:bCs/>
          <w:sz w:val="24"/>
          <w:szCs w:val="24"/>
        </w:rPr>
        <w:t>Форма оплаты :</w:t>
      </w:r>
      <w:r w:rsidRPr="001930DC">
        <w:rPr>
          <w:sz w:val="24"/>
          <w:szCs w:val="24"/>
        </w:rPr>
        <w:t xml:space="preserve"> </w:t>
      </w:r>
    </w:p>
    <w:p w:rsidR="00DA2748" w:rsidRPr="001930DC" w:rsidRDefault="00DA2748" w:rsidP="00DA2748">
      <w:pPr>
        <w:numPr>
          <w:ilvl w:val="0"/>
          <w:numId w:val="1"/>
        </w:numPr>
        <w:shd w:val="clear" w:color="auto" w:fill="FFFFFF"/>
        <w:overflowPunct/>
        <w:autoSpaceDE/>
        <w:adjustRightInd/>
        <w:rPr>
          <w:sz w:val="19"/>
          <w:szCs w:val="19"/>
        </w:rPr>
      </w:pPr>
      <w:r w:rsidRPr="001930DC">
        <w:rPr>
          <w:sz w:val="24"/>
          <w:szCs w:val="24"/>
        </w:rPr>
        <w:t xml:space="preserve"> Наличный расчет по прибытию на место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</w:rPr>
      </w:pPr>
      <w:r w:rsidRPr="001930DC">
        <w:rPr>
          <w:sz w:val="24"/>
          <w:szCs w:val="24"/>
        </w:rPr>
        <w:t xml:space="preserve">   Заявки на размещение подать до 01 июня 2017 года. </w:t>
      </w:r>
    </w:p>
    <w:p w:rsidR="00DA2748" w:rsidRPr="001930DC" w:rsidRDefault="00DA2748" w:rsidP="00DA2748">
      <w:pPr>
        <w:tabs>
          <w:tab w:val="left" w:pos="567"/>
        </w:tabs>
        <w:ind w:left="720"/>
        <w:rPr>
          <w:sz w:val="24"/>
          <w:szCs w:val="24"/>
        </w:rPr>
      </w:pPr>
      <w:r w:rsidRPr="001930DC">
        <w:rPr>
          <w:sz w:val="24"/>
          <w:szCs w:val="24"/>
        </w:rPr>
        <w:t xml:space="preserve"> тел.: </w:t>
      </w:r>
      <w:r w:rsidRPr="00B861A3">
        <w:rPr>
          <w:b/>
          <w:sz w:val="24"/>
          <w:szCs w:val="24"/>
        </w:rPr>
        <w:t>+7</w:t>
      </w:r>
      <w:r w:rsidRPr="00B861A3">
        <w:rPr>
          <w:b/>
          <w:sz w:val="24"/>
          <w:szCs w:val="24"/>
          <w:shd w:val="clear" w:color="auto" w:fill="EBF4F9"/>
        </w:rPr>
        <w:t>(910)119-89-85</w:t>
      </w:r>
      <w:r w:rsidRPr="001930DC">
        <w:rPr>
          <w:rStyle w:val="a5"/>
          <w:rFonts w:ascii="Tahoma" w:hAnsi="Tahoma" w:cs="Tahoma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1930DC">
        <w:rPr>
          <w:rStyle w:val="a5"/>
          <w:sz w:val="24"/>
          <w:szCs w:val="24"/>
          <w:bdr w:val="none" w:sz="0" w:space="0" w:color="auto" w:frame="1"/>
          <w:shd w:val="clear" w:color="auto" w:fill="FFFFFF"/>
        </w:rPr>
        <w:t>+7 (925) 509-46-89</w:t>
      </w:r>
      <w:r w:rsidRPr="001930DC">
        <w:rPr>
          <w:sz w:val="24"/>
          <w:szCs w:val="24"/>
          <w:shd w:val="clear" w:color="auto" w:fill="EBF4F9"/>
        </w:rPr>
        <w:t xml:space="preserve"> </w:t>
      </w:r>
      <w:r w:rsidRPr="001930DC">
        <w:rPr>
          <w:sz w:val="24"/>
          <w:szCs w:val="24"/>
        </w:rPr>
        <w:t xml:space="preserve">, </w:t>
      </w:r>
    </w:p>
    <w:p w:rsidR="00DA2748" w:rsidRPr="001930DC" w:rsidRDefault="00DA2748" w:rsidP="00DA2748">
      <w:pPr>
        <w:tabs>
          <w:tab w:val="left" w:pos="567"/>
        </w:tabs>
        <w:ind w:left="720"/>
        <w:rPr>
          <w:sz w:val="24"/>
          <w:szCs w:val="24"/>
        </w:rPr>
      </w:pPr>
      <w:r w:rsidRPr="001930DC">
        <w:rPr>
          <w:sz w:val="24"/>
          <w:szCs w:val="24"/>
        </w:rPr>
        <w:t xml:space="preserve"> е-</w:t>
      </w:r>
      <w:r w:rsidRPr="001930DC">
        <w:rPr>
          <w:sz w:val="24"/>
          <w:szCs w:val="24"/>
          <w:lang w:val="en-US"/>
        </w:rPr>
        <w:t>mail</w:t>
      </w:r>
      <w:r w:rsidRPr="001930DC">
        <w:rPr>
          <w:sz w:val="24"/>
          <w:szCs w:val="24"/>
        </w:rPr>
        <w:t xml:space="preserve">: </w:t>
      </w:r>
      <w:hyperlink r:id="rId5" w:history="1"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baza</w:t>
        </w:r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-</w:t>
        </w:r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beresta</w:t>
        </w:r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mail</w:t>
        </w:r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Pr="001930DC">
          <w:rPr>
            <w:rStyle w:val="a3"/>
            <w:b/>
            <w:bCs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Pr="001930DC">
        <w:t xml:space="preserve"> </w:t>
      </w:r>
      <w:r w:rsidRPr="001930DC">
        <w:rPr>
          <w:sz w:val="24"/>
          <w:szCs w:val="24"/>
        </w:rPr>
        <w:t>сайт:</w:t>
      </w:r>
      <w:r w:rsidRPr="001930DC">
        <w:rPr>
          <w:b/>
          <w:sz w:val="24"/>
          <w:szCs w:val="24"/>
        </w:rPr>
        <w:t xml:space="preserve"> </w:t>
      </w:r>
      <w:r w:rsidRPr="001930DC">
        <w:rPr>
          <w:b/>
          <w:sz w:val="24"/>
          <w:szCs w:val="24"/>
          <w:u w:val="single"/>
          <w:lang w:val="en-US"/>
        </w:rPr>
        <w:t>www</w:t>
      </w:r>
      <w:r w:rsidRPr="001930DC">
        <w:rPr>
          <w:b/>
          <w:sz w:val="24"/>
          <w:szCs w:val="24"/>
          <w:u w:val="single"/>
        </w:rPr>
        <w:t>.</w:t>
      </w:r>
      <w:proofErr w:type="spellStart"/>
      <w:r w:rsidRPr="001930DC">
        <w:rPr>
          <w:b/>
          <w:sz w:val="24"/>
          <w:szCs w:val="24"/>
          <w:u w:val="single"/>
          <w:lang w:val="en-US"/>
        </w:rPr>
        <w:t>baza</w:t>
      </w:r>
      <w:proofErr w:type="spellEnd"/>
      <w:r w:rsidRPr="001930DC">
        <w:rPr>
          <w:b/>
          <w:sz w:val="24"/>
          <w:szCs w:val="24"/>
          <w:u w:val="single"/>
        </w:rPr>
        <w:t>-</w:t>
      </w:r>
      <w:proofErr w:type="spellStart"/>
      <w:r w:rsidRPr="001930DC">
        <w:rPr>
          <w:b/>
          <w:sz w:val="24"/>
          <w:szCs w:val="24"/>
          <w:u w:val="single"/>
          <w:lang w:val="en-US"/>
        </w:rPr>
        <w:t>beresta</w:t>
      </w:r>
      <w:proofErr w:type="spellEnd"/>
      <w:r w:rsidRPr="001930DC">
        <w:rPr>
          <w:b/>
          <w:sz w:val="24"/>
          <w:szCs w:val="24"/>
          <w:u w:val="single"/>
        </w:rPr>
        <w:t>.</w:t>
      </w:r>
      <w:proofErr w:type="spellStart"/>
      <w:r w:rsidRPr="001930DC">
        <w:rPr>
          <w:b/>
          <w:sz w:val="24"/>
          <w:szCs w:val="24"/>
          <w:u w:val="single"/>
          <w:lang w:val="en-US"/>
        </w:rPr>
        <w:t>ru</w:t>
      </w:r>
      <w:proofErr w:type="spellEnd"/>
    </w:p>
    <w:p w:rsidR="00DA2748" w:rsidRPr="001930DC" w:rsidRDefault="00DA2748" w:rsidP="00DA2748">
      <w:pPr>
        <w:pStyle w:val="30"/>
        <w:spacing w:after="0"/>
        <w:ind w:left="0"/>
        <w:rPr>
          <w:b/>
          <w:sz w:val="24"/>
          <w:szCs w:val="24"/>
        </w:rPr>
      </w:pPr>
    </w:p>
    <w:p w:rsidR="00DA2748" w:rsidRPr="001930DC" w:rsidRDefault="00DA2748" w:rsidP="00DA2748">
      <w:pPr>
        <w:pStyle w:val="3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930DC">
        <w:rPr>
          <w:rFonts w:ascii="Times New Roman" w:hAnsi="Times New Roman"/>
          <w:b/>
          <w:sz w:val="24"/>
          <w:szCs w:val="24"/>
        </w:rPr>
        <w:t>База отдыха "Космос"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930DC">
        <w:rPr>
          <w:rStyle w:val="a4"/>
          <w:bCs/>
          <w:i w:val="0"/>
          <w:sz w:val="24"/>
          <w:szCs w:val="24"/>
        </w:rPr>
        <w:t xml:space="preserve">База расположена на берегу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Десногорского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вдх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, </w:t>
      </w:r>
    </w:p>
    <w:p w:rsidR="00DA2748" w:rsidRPr="001930DC" w:rsidRDefault="00DA2748" w:rsidP="00DA2748">
      <w:pPr>
        <w:pStyle w:val="30"/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Стоимость проживания на базе и трехразовое питание - 1 800руб. в сутки с одного человека.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>Возможно проживание в палаточном городке,</w:t>
      </w:r>
      <w:r w:rsidRPr="001930DC">
        <w:rPr>
          <w:rStyle w:val="a5"/>
          <w:b w:val="0"/>
        </w:rPr>
        <w:t xml:space="preserve"> </w:t>
      </w:r>
      <w:r w:rsidRPr="001930DC">
        <w:rPr>
          <w:rStyle w:val="a5"/>
          <w:b w:val="0"/>
          <w:sz w:val="24"/>
          <w:szCs w:val="24"/>
        </w:rPr>
        <w:t xml:space="preserve">300 руб. </w:t>
      </w:r>
      <w:r w:rsidRPr="001930DC">
        <w:rPr>
          <w:rFonts w:ascii="Times New Roman" w:hAnsi="Times New Roman"/>
          <w:sz w:val="24"/>
          <w:szCs w:val="24"/>
        </w:rPr>
        <w:t xml:space="preserve">в сутки </w:t>
      </w:r>
      <w:proofErr w:type="spellStart"/>
      <w:r w:rsidRPr="001930DC">
        <w:rPr>
          <w:rFonts w:ascii="Times New Roman" w:hAnsi="Times New Roman"/>
          <w:sz w:val="24"/>
          <w:szCs w:val="24"/>
        </w:rPr>
        <w:t>палатко-место</w:t>
      </w:r>
      <w:proofErr w:type="spellEnd"/>
      <w:r w:rsidRPr="001930DC">
        <w:rPr>
          <w:rFonts w:ascii="Times New Roman" w:hAnsi="Times New Roman"/>
          <w:sz w:val="24"/>
          <w:szCs w:val="24"/>
        </w:rPr>
        <w:t>.</w:t>
      </w:r>
    </w:p>
    <w:p w:rsidR="00DA2748" w:rsidRPr="001930DC" w:rsidRDefault="00DA2748" w:rsidP="00DA2748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1930DC">
        <w:t xml:space="preserve">В стоимость проживания в палатке входят: </w:t>
      </w:r>
    </w:p>
    <w:p w:rsidR="00DA2748" w:rsidRPr="001930DC" w:rsidRDefault="00DA2748" w:rsidP="00DA2748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1930DC">
        <w:t>- доступ к электричеству, - доступ к технической воде, - летние душевые, - санузлы, - парковка, - контейнеры под мусор.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</w:rPr>
      </w:pPr>
      <w:r w:rsidRPr="001930DC">
        <w:rPr>
          <w:sz w:val="24"/>
          <w:szCs w:val="24"/>
        </w:rPr>
        <w:t xml:space="preserve">   В коттеджах имеются душ, телевизор, холодильник. На базе есть сауна. </w:t>
      </w:r>
    </w:p>
    <w:p w:rsidR="00DA2748" w:rsidRPr="001930DC" w:rsidRDefault="00DA2748" w:rsidP="00DA2748">
      <w:pPr>
        <w:numPr>
          <w:ilvl w:val="0"/>
          <w:numId w:val="1"/>
        </w:numPr>
        <w:rPr>
          <w:sz w:val="24"/>
          <w:szCs w:val="24"/>
        </w:rPr>
      </w:pPr>
      <w:r w:rsidRPr="001930DC">
        <w:rPr>
          <w:sz w:val="24"/>
          <w:szCs w:val="24"/>
        </w:rPr>
        <w:t>Цены действительны на период с 7 по 12.06.2017 года, стоимость указана за человека в сутки.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ind w:left="720"/>
        <w:rPr>
          <w:sz w:val="24"/>
          <w:szCs w:val="24"/>
        </w:rPr>
      </w:pPr>
      <w:r w:rsidRPr="001930DC">
        <w:rPr>
          <w:bCs/>
          <w:sz w:val="24"/>
          <w:szCs w:val="24"/>
        </w:rPr>
        <w:t xml:space="preserve"> Форма оплаты :</w:t>
      </w:r>
      <w:r w:rsidRPr="001930DC">
        <w:rPr>
          <w:sz w:val="24"/>
          <w:szCs w:val="24"/>
        </w:rPr>
        <w:t xml:space="preserve"> </w:t>
      </w:r>
    </w:p>
    <w:p w:rsidR="00DA2748" w:rsidRPr="001930DC" w:rsidRDefault="00DA2748" w:rsidP="00DA2748">
      <w:pPr>
        <w:numPr>
          <w:ilvl w:val="0"/>
          <w:numId w:val="1"/>
        </w:numPr>
        <w:shd w:val="clear" w:color="auto" w:fill="FFFFFF"/>
        <w:overflowPunct/>
        <w:autoSpaceDE/>
        <w:adjustRightInd/>
        <w:rPr>
          <w:sz w:val="24"/>
          <w:szCs w:val="24"/>
        </w:rPr>
      </w:pPr>
      <w:r w:rsidRPr="001930DC">
        <w:rPr>
          <w:sz w:val="24"/>
          <w:szCs w:val="24"/>
        </w:rPr>
        <w:t xml:space="preserve"> Безналичный расчет</w:t>
      </w:r>
    </w:p>
    <w:p w:rsidR="00DA2748" w:rsidRPr="001930DC" w:rsidRDefault="00DA2748" w:rsidP="00DA2748">
      <w:pPr>
        <w:numPr>
          <w:ilvl w:val="0"/>
          <w:numId w:val="1"/>
        </w:numPr>
        <w:shd w:val="clear" w:color="auto" w:fill="FFFFFF"/>
        <w:overflowPunct/>
        <w:autoSpaceDE/>
        <w:adjustRightInd/>
        <w:rPr>
          <w:sz w:val="19"/>
          <w:szCs w:val="19"/>
        </w:rPr>
      </w:pPr>
      <w:r w:rsidRPr="001930DC">
        <w:rPr>
          <w:sz w:val="24"/>
          <w:szCs w:val="24"/>
        </w:rPr>
        <w:t xml:space="preserve"> Наличный расчет по прибытию на место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</w:rPr>
      </w:pPr>
      <w:r w:rsidRPr="001930DC">
        <w:rPr>
          <w:sz w:val="24"/>
          <w:szCs w:val="24"/>
        </w:rPr>
        <w:t xml:space="preserve">    Заявки на размещение подать до 01 июня 2017 года.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  <w:lang w:val="en-US"/>
        </w:rPr>
      </w:pPr>
      <w:r w:rsidRPr="001930DC">
        <w:rPr>
          <w:sz w:val="24"/>
          <w:szCs w:val="24"/>
        </w:rPr>
        <w:t xml:space="preserve">   тел</w:t>
      </w:r>
      <w:r w:rsidRPr="001930DC">
        <w:rPr>
          <w:sz w:val="24"/>
          <w:szCs w:val="24"/>
          <w:lang w:val="en-US"/>
        </w:rPr>
        <w:t>.: +7(48153) 3-04-80, +7(919)042-91-21,</w:t>
      </w:r>
      <w:r w:rsidRPr="001930DC">
        <w:rPr>
          <w:b/>
          <w:sz w:val="24"/>
          <w:szCs w:val="24"/>
          <w:lang w:val="en-US"/>
        </w:rPr>
        <w:t xml:space="preserve">  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  <w:lang w:val="fr-FR"/>
        </w:rPr>
      </w:pPr>
      <w:r w:rsidRPr="001930DC">
        <w:rPr>
          <w:b/>
          <w:sz w:val="24"/>
          <w:szCs w:val="24"/>
          <w:lang w:val="fr-FR"/>
        </w:rPr>
        <w:t xml:space="preserve">   </w:t>
      </w:r>
      <w:r w:rsidRPr="001930DC">
        <w:rPr>
          <w:sz w:val="24"/>
          <w:szCs w:val="24"/>
          <w:lang w:val="fr-FR"/>
        </w:rPr>
        <w:t xml:space="preserve">E-mail: </w:t>
      </w:r>
      <w:r w:rsidRPr="001930DC">
        <w:rPr>
          <w:b/>
          <w:sz w:val="24"/>
          <w:szCs w:val="24"/>
          <w:u w:val="single"/>
          <w:lang w:val="fr-FR"/>
        </w:rPr>
        <w:t>bazakosmos67@yandex.ru</w:t>
      </w:r>
      <w:r w:rsidRPr="001930DC">
        <w:rPr>
          <w:b/>
          <w:sz w:val="24"/>
          <w:szCs w:val="24"/>
          <w:lang w:val="fr-FR"/>
        </w:rPr>
        <w:t xml:space="preserve">  </w:t>
      </w:r>
      <w:r w:rsidRPr="001930DC">
        <w:rPr>
          <w:sz w:val="24"/>
          <w:szCs w:val="24"/>
        </w:rPr>
        <w:t>сайт</w:t>
      </w:r>
      <w:r w:rsidRPr="001930DC">
        <w:rPr>
          <w:sz w:val="24"/>
          <w:szCs w:val="24"/>
          <w:lang w:val="fr-FR"/>
        </w:rPr>
        <w:t>:</w:t>
      </w:r>
      <w:r w:rsidRPr="001930DC">
        <w:rPr>
          <w:b/>
          <w:sz w:val="24"/>
          <w:szCs w:val="24"/>
          <w:lang w:val="fr-FR"/>
        </w:rPr>
        <w:t xml:space="preserve"> </w:t>
      </w:r>
      <w:r w:rsidRPr="001930DC">
        <w:rPr>
          <w:b/>
          <w:sz w:val="24"/>
          <w:szCs w:val="24"/>
          <w:u w:val="single"/>
          <w:lang w:val="fr-FR"/>
        </w:rPr>
        <w:t>www.kosmos67.ru</w:t>
      </w:r>
    </w:p>
    <w:p w:rsidR="00DA2748" w:rsidRPr="001930DC" w:rsidRDefault="00DA2748" w:rsidP="00DA2748">
      <w:pPr>
        <w:pStyle w:val="30"/>
        <w:tabs>
          <w:tab w:val="left" w:pos="90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30DC">
        <w:rPr>
          <w:rFonts w:ascii="Times New Roman" w:hAnsi="Times New Roman"/>
          <w:bCs/>
          <w:sz w:val="24"/>
          <w:szCs w:val="24"/>
        </w:rPr>
        <w:t xml:space="preserve">Реквизиты: </w:t>
      </w:r>
      <w:r w:rsidRPr="001930DC">
        <w:rPr>
          <w:rFonts w:ascii="Times New Roman" w:hAnsi="Times New Roman"/>
          <w:sz w:val="24"/>
          <w:szCs w:val="24"/>
        </w:rPr>
        <w:t>Общества с ограниченной ответственностью «Оксиген»/ООО «Оксиген»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4"/>
          <w:w w:val="101"/>
          <w:sz w:val="24"/>
          <w:szCs w:val="24"/>
        </w:rPr>
        <w:t xml:space="preserve">Юр.адрес: </w:t>
      </w:r>
      <w:r w:rsidRPr="001930DC">
        <w:rPr>
          <w:sz w:val="24"/>
          <w:szCs w:val="24"/>
        </w:rPr>
        <w:t>216400 Российская Федерация, Смоленская область, г. Десногорск, Промышленная зона САЭС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ИНН </w:t>
      </w:r>
      <w:r w:rsidRPr="001930DC">
        <w:rPr>
          <w:sz w:val="24"/>
          <w:szCs w:val="24"/>
        </w:rPr>
        <w:t xml:space="preserve">6724006618 </w:t>
      </w:r>
      <w:r w:rsidRPr="001930DC">
        <w:rPr>
          <w:spacing w:val="-5"/>
          <w:w w:val="101"/>
          <w:sz w:val="24"/>
          <w:szCs w:val="24"/>
        </w:rPr>
        <w:t xml:space="preserve"> КПП</w:t>
      </w:r>
      <w:r w:rsidRPr="001930DC">
        <w:rPr>
          <w:sz w:val="24"/>
          <w:szCs w:val="24"/>
        </w:rPr>
        <w:t>672401001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Р/с </w:t>
      </w:r>
      <w:r w:rsidRPr="001930DC">
        <w:rPr>
          <w:sz w:val="24"/>
          <w:szCs w:val="24"/>
        </w:rPr>
        <w:t>407 028 109 590 000 087 07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К/с </w:t>
      </w:r>
      <w:r w:rsidRPr="001930DC">
        <w:rPr>
          <w:sz w:val="24"/>
          <w:szCs w:val="24"/>
        </w:rPr>
        <w:t xml:space="preserve"> 30101810000000000632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ОГРН </w:t>
      </w:r>
      <w:r w:rsidRPr="001930DC">
        <w:rPr>
          <w:sz w:val="24"/>
          <w:szCs w:val="24"/>
        </w:rPr>
        <w:t>1036700000699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БИК </w:t>
      </w:r>
      <w:r w:rsidRPr="001930DC">
        <w:rPr>
          <w:sz w:val="24"/>
          <w:szCs w:val="24"/>
        </w:rPr>
        <w:t>046614632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z w:val="24"/>
          <w:szCs w:val="24"/>
        </w:rPr>
        <w:t>в Смоленское  Отделение № 8609/069</w:t>
      </w:r>
      <w:bookmarkStart w:id="0" w:name="_GoBack"/>
      <w:bookmarkEnd w:id="0"/>
      <w:r w:rsidRPr="001930DC">
        <w:rPr>
          <w:sz w:val="24"/>
          <w:szCs w:val="24"/>
        </w:rPr>
        <w:t>ПАО Сбербанка России г. Смоленск</w:t>
      </w:r>
    </w:p>
    <w:p w:rsidR="00DA2748" w:rsidRPr="001930DC" w:rsidRDefault="00DA2748" w:rsidP="00DA2748">
      <w:pPr>
        <w:rPr>
          <w:sz w:val="24"/>
          <w:szCs w:val="24"/>
        </w:rPr>
      </w:pPr>
    </w:p>
    <w:p w:rsidR="00DA2748" w:rsidRPr="001930DC" w:rsidRDefault="00DA2748" w:rsidP="00DA2748">
      <w:pPr>
        <w:pStyle w:val="3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930DC">
        <w:rPr>
          <w:rFonts w:ascii="Times New Roman" w:hAnsi="Times New Roman"/>
          <w:b/>
          <w:sz w:val="24"/>
          <w:szCs w:val="24"/>
        </w:rPr>
        <w:t>База отдыха "Дубрава"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930DC">
        <w:rPr>
          <w:rStyle w:val="a4"/>
          <w:bCs/>
          <w:i w:val="0"/>
          <w:sz w:val="24"/>
          <w:szCs w:val="24"/>
        </w:rPr>
        <w:t xml:space="preserve">База расположена на берегу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Десногорского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вдх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,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Коорд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. </w:t>
      </w:r>
      <w:r w:rsidRPr="001930DC">
        <w:rPr>
          <w:rStyle w:val="a4"/>
          <w:bCs/>
          <w:i w:val="0"/>
          <w:sz w:val="24"/>
          <w:szCs w:val="24"/>
          <w:lang w:val="en-US"/>
        </w:rPr>
        <w:t>N</w:t>
      </w:r>
      <w:r w:rsidRPr="001930DC">
        <w:rPr>
          <w:rStyle w:val="a4"/>
          <w:bCs/>
          <w:i w:val="0"/>
          <w:sz w:val="24"/>
          <w:szCs w:val="24"/>
        </w:rPr>
        <w:t xml:space="preserve">:54.14.344"  </w:t>
      </w:r>
      <w:r w:rsidRPr="001930DC">
        <w:rPr>
          <w:rStyle w:val="a4"/>
          <w:bCs/>
          <w:i w:val="0"/>
          <w:sz w:val="24"/>
          <w:szCs w:val="24"/>
          <w:lang w:val="en-US"/>
        </w:rPr>
        <w:t>E</w:t>
      </w:r>
      <w:r w:rsidRPr="001930DC">
        <w:rPr>
          <w:rStyle w:val="a4"/>
          <w:bCs/>
          <w:i w:val="0"/>
          <w:sz w:val="24"/>
          <w:szCs w:val="24"/>
        </w:rPr>
        <w:t>:33.09.798"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Стоимость проживания на базе - 1 000руб. в сутки с одного человека. </w:t>
      </w:r>
    </w:p>
    <w:p w:rsidR="00DA2748" w:rsidRPr="001930DC" w:rsidRDefault="00DA2748" w:rsidP="00DA2748">
      <w:pPr>
        <w:pStyle w:val="30"/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>В номерах имеются душ, телевизор, холодильник. Трехразовое питание в кафе. Стоимость трехразового питания 800 рублей с человека. На базе есть баня, охраняемая стоянка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>Предоставляются места для размещения палатки,150 руб. в сутки за одного человека. В стоимость проживания в палатке входят:</w:t>
      </w:r>
      <w:r w:rsidRPr="001930DC">
        <w:rPr>
          <w:rFonts w:ascii="Times New Roman" w:hAnsi="Times New Roman"/>
        </w:rPr>
        <w:t xml:space="preserve"> </w:t>
      </w:r>
    </w:p>
    <w:p w:rsidR="00DA2748" w:rsidRPr="001930DC" w:rsidRDefault="00DA2748" w:rsidP="00DA2748">
      <w:pPr>
        <w:pStyle w:val="a6"/>
        <w:spacing w:before="0" w:beforeAutospacing="0" w:after="0" w:afterAutospacing="0"/>
        <w:ind w:left="720"/>
        <w:jc w:val="both"/>
      </w:pPr>
      <w:r w:rsidRPr="001930DC">
        <w:t>- доступ к электричеству,- доступ к технической воде, - летние душевые, - санузлы,  - контейнеры под мусор.</w:t>
      </w:r>
    </w:p>
    <w:p w:rsidR="00DA2748" w:rsidRPr="001930DC" w:rsidRDefault="00DA2748" w:rsidP="00DA2748">
      <w:pPr>
        <w:numPr>
          <w:ilvl w:val="0"/>
          <w:numId w:val="1"/>
        </w:numPr>
        <w:rPr>
          <w:sz w:val="24"/>
          <w:szCs w:val="24"/>
        </w:rPr>
      </w:pPr>
      <w:r w:rsidRPr="001930DC">
        <w:rPr>
          <w:sz w:val="24"/>
          <w:szCs w:val="24"/>
        </w:rPr>
        <w:t>Цены действительны на период с 7 по 12.06.2017 года, стоимость указана за человека в сутки.</w:t>
      </w:r>
    </w:p>
    <w:p w:rsidR="00DA2748" w:rsidRPr="001930DC" w:rsidRDefault="00DA2748" w:rsidP="00DA2748">
      <w:pPr>
        <w:numPr>
          <w:ilvl w:val="0"/>
          <w:numId w:val="1"/>
        </w:numPr>
        <w:shd w:val="clear" w:color="auto" w:fill="FFFFFF"/>
        <w:overflowPunct/>
        <w:autoSpaceDE/>
        <w:adjustRightInd/>
        <w:rPr>
          <w:sz w:val="24"/>
          <w:szCs w:val="24"/>
        </w:rPr>
      </w:pPr>
      <w:r w:rsidRPr="001930DC">
        <w:rPr>
          <w:bCs/>
          <w:sz w:val="24"/>
          <w:szCs w:val="24"/>
        </w:rPr>
        <w:t>Форма оплаты :</w:t>
      </w:r>
      <w:r w:rsidRPr="001930DC">
        <w:rPr>
          <w:sz w:val="24"/>
          <w:szCs w:val="24"/>
        </w:rPr>
        <w:t xml:space="preserve"> 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ind w:left="720"/>
        <w:rPr>
          <w:sz w:val="24"/>
          <w:szCs w:val="24"/>
        </w:rPr>
      </w:pPr>
      <w:r w:rsidRPr="001930DC">
        <w:rPr>
          <w:sz w:val="24"/>
          <w:szCs w:val="24"/>
        </w:rPr>
        <w:t>Безналичный расчет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ind w:left="720"/>
        <w:rPr>
          <w:sz w:val="24"/>
          <w:szCs w:val="24"/>
        </w:rPr>
      </w:pPr>
      <w:r w:rsidRPr="001930DC">
        <w:rPr>
          <w:sz w:val="24"/>
          <w:szCs w:val="24"/>
        </w:rPr>
        <w:t>Наличный расчет по прибытию на место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rPr>
          <w:sz w:val="24"/>
          <w:szCs w:val="24"/>
        </w:rPr>
      </w:pPr>
      <w:r w:rsidRPr="001930DC">
        <w:rPr>
          <w:sz w:val="24"/>
          <w:szCs w:val="24"/>
        </w:rPr>
        <w:t xml:space="preserve">            Заявки на размещение подать до 01 июня 2017 года. 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  <w:lang w:val="en-US"/>
        </w:rPr>
      </w:pPr>
      <w:r w:rsidRPr="001930DC">
        <w:rPr>
          <w:sz w:val="24"/>
          <w:szCs w:val="24"/>
        </w:rPr>
        <w:t xml:space="preserve">  тел</w:t>
      </w:r>
      <w:r w:rsidRPr="001930DC">
        <w:rPr>
          <w:sz w:val="24"/>
          <w:szCs w:val="24"/>
          <w:lang w:val="en-US"/>
        </w:rPr>
        <w:t>.: +7(910)522-12-90, +7(910)600-37-96,+7(915)646-75-06,</w:t>
      </w:r>
      <w:r w:rsidRPr="001930DC">
        <w:rPr>
          <w:b/>
          <w:sz w:val="24"/>
          <w:szCs w:val="24"/>
          <w:lang w:val="en-US"/>
        </w:rPr>
        <w:t xml:space="preserve"> 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  <w:lang w:val="fr-FR"/>
        </w:rPr>
      </w:pPr>
      <w:r w:rsidRPr="001930DC">
        <w:rPr>
          <w:b/>
          <w:sz w:val="24"/>
          <w:szCs w:val="24"/>
          <w:lang w:val="fr-FR"/>
        </w:rPr>
        <w:t xml:space="preserve">  </w:t>
      </w:r>
      <w:r w:rsidRPr="001930DC">
        <w:rPr>
          <w:sz w:val="24"/>
          <w:szCs w:val="24"/>
        </w:rPr>
        <w:t>е</w:t>
      </w:r>
      <w:r w:rsidRPr="001930DC">
        <w:rPr>
          <w:sz w:val="24"/>
          <w:szCs w:val="24"/>
          <w:lang w:val="fr-FR"/>
        </w:rPr>
        <w:t xml:space="preserve">-mail: </w:t>
      </w:r>
      <w:r w:rsidRPr="001930DC">
        <w:fldChar w:fldCharType="begin"/>
      </w:r>
      <w:r w:rsidRPr="001930DC">
        <w:rPr>
          <w:lang w:val="fr-FR"/>
        </w:rPr>
        <w:instrText xml:space="preserve"> HYPERLINK "mailto:info@bazadubrava.com" </w:instrText>
      </w:r>
      <w:r w:rsidRPr="001930DC">
        <w:fldChar w:fldCharType="separate"/>
      </w:r>
      <w:r w:rsidRPr="001930DC">
        <w:rPr>
          <w:rStyle w:val="a3"/>
          <w:b/>
          <w:bCs/>
          <w:color w:val="auto"/>
          <w:sz w:val="24"/>
          <w:szCs w:val="24"/>
          <w:bdr w:val="none" w:sz="0" w:space="0" w:color="auto" w:frame="1"/>
          <w:lang w:val="fr-FR"/>
        </w:rPr>
        <w:t>info@bazadubrava.com</w:t>
      </w:r>
      <w:r w:rsidRPr="001930DC">
        <w:fldChar w:fldCharType="end"/>
      </w:r>
      <w:r w:rsidRPr="001930DC">
        <w:rPr>
          <w:lang w:val="fr-FR"/>
        </w:rPr>
        <w:t xml:space="preserve">    </w:t>
      </w:r>
      <w:r w:rsidRPr="001930DC">
        <w:rPr>
          <w:sz w:val="24"/>
          <w:szCs w:val="24"/>
        </w:rPr>
        <w:t>сайт</w:t>
      </w:r>
      <w:r w:rsidRPr="001930DC">
        <w:rPr>
          <w:sz w:val="24"/>
          <w:szCs w:val="24"/>
          <w:lang w:val="fr-FR"/>
        </w:rPr>
        <w:t xml:space="preserve"> </w:t>
      </w:r>
      <w:r w:rsidRPr="001930DC">
        <w:rPr>
          <w:rStyle w:val="apple-converted-space"/>
          <w:sz w:val="24"/>
          <w:szCs w:val="24"/>
          <w:shd w:val="clear" w:color="auto" w:fill="FFFFFF"/>
          <w:lang w:val="fr-FR"/>
        </w:rPr>
        <w:t> </w:t>
      </w:r>
      <w:hyperlink r:id="rId6" w:tgtFrame="_blank" w:history="1">
        <w:r w:rsidRPr="001930DC">
          <w:rPr>
            <w:rStyle w:val="a3"/>
            <w:b/>
            <w:color w:val="auto"/>
            <w:sz w:val="24"/>
            <w:szCs w:val="24"/>
            <w:shd w:val="clear" w:color="auto" w:fill="FFFFFF"/>
            <w:lang w:val="fr-FR"/>
          </w:rPr>
          <w:t>www.bazadubrava.com</w:t>
        </w:r>
      </w:hyperlink>
    </w:p>
    <w:p w:rsidR="00DA2748" w:rsidRPr="001930DC" w:rsidRDefault="00DA2748" w:rsidP="00DA2748">
      <w:pPr>
        <w:pStyle w:val="30"/>
        <w:tabs>
          <w:tab w:val="left" w:pos="900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930DC">
        <w:rPr>
          <w:rFonts w:ascii="Times New Roman" w:hAnsi="Times New Roman"/>
          <w:bCs/>
          <w:sz w:val="24"/>
          <w:szCs w:val="24"/>
          <w:lang w:val="fr-FR"/>
        </w:rPr>
        <w:t xml:space="preserve">           </w:t>
      </w:r>
      <w:r w:rsidRPr="001930DC">
        <w:rPr>
          <w:rFonts w:ascii="Times New Roman" w:hAnsi="Times New Roman"/>
          <w:bCs/>
          <w:sz w:val="24"/>
          <w:szCs w:val="24"/>
        </w:rPr>
        <w:t xml:space="preserve">Реквизиты: </w:t>
      </w:r>
      <w:r w:rsidRPr="001930DC">
        <w:rPr>
          <w:rFonts w:ascii="Times New Roman" w:hAnsi="Times New Roman"/>
          <w:sz w:val="24"/>
          <w:szCs w:val="24"/>
        </w:rPr>
        <w:t>ООО «Чай-Сити»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            ИНН    </w:t>
      </w:r>
      <w:r w:rsidRPr="001930DC">
        <w:rPr>
          <w:sz w:val="24"/>
          <w:szCs w:val="24"/>
        </w:rPr>
        <w:t>9715201270</w:t>
      </w:r>
      <w:r w:rsidRPr="001930DC">
        <w:rPr>
          <w:spacing w:val="-5"/>
          <w:w w:val="101"/>
          <w:sz w:val="24"/>
          <w:szCs w:val="24"/>
        </w:rPr>
        <w:t xml:space="preserve">     </w:t>
      </w:r>
      <w:r w:rsidRPr="001930DC">
        <w:rPr>
          <w:sz w:val="24"/>
          <w:szCs w:val="24"/>
        </w:rPr>
        <w:t xml:space="preserve"> </w:t>
      </w:r>
      <w:r w:rsidRPr="001930DC">
        <w:rPr>
          <w:spacing w:val="-5"/>
          <w:w w:val="101"/>
          <w:sz w:val="24"/>
          <w:szCs w:val="24"/>
        </w:rPr>
        <w:t xml:space="preserve"> КПП     </w:t>
      </w:r>
      <w:r w:rsidRPr="001930DC">
        <w:rPr>
          <w:sz w:val="24"/>
          <w:szCs w:val="24"/>
        </w:rPr>
        <w:t>771501001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            Р/с   </w:t>
      </w:r>
      <w:r w:rsidRPr="001930DC">
        <w:rPr>
          <w:sz w:val="24"/>
          <w:szCs w:val="24"/>
        </w:rPr>
        <w:t>40702810200000180924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            К/с </w:t>
      </w:r>
      <w:r w:rsidRPr="001930DC">
        <w:rPr>
          <w:sz w:val="24"/>
          <w:szCs w:val="24"/>
        </w:rPr>
        <w:t xml:space="preserve"> 30101810100000000716</w:t>
      </w:r>
    </w:p>
    <w:p w:rsidR="00DA2748" w:rsidRPr="001930DC" w:rsidRDefault="00DA2748" w:rsidP="00DA2748">
      <w:pPr>
        <w:rPr>
          <w:spacing w:val="-5"/>
          <w:w w:val="101"/>
          <w:sz w:val="24"/>
          <w:szCs w:val="24"/>
        </w:rPr>
      </w:pPr>
      <w:r w:rsidRPr="001930DC">
        <w:rPr>
          <w:spacing w:val="-5"/>
          <w:w w:val="101"/>
          <w:sz w:val="24"/>
          <w:szCs w:val="24"/>
        </w:rPr>
        <w:t xml:space="preserve">            БИК  </w:t>
      </w:r>
      <w:r w:rsidRPr="001930DC">
        <w:rPr>
          <w:sz w:val="24"/>
          <w:szCs w:val="24"/>
        </w:rPr>
        <w:t>044525716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z w:val="24"/>
          <w:szCs w:val="24"/>
        </w:rPr>
        <w:t xml:space="preserve">           в  ВТБ 24 (ПАО) Г. МОСКВА</w:t>
      </w:r>
    </w:p>
    <w:p w:rsidR="00DA2748" w:rsidRPr="001930DC" w:rsidRDefault="00DA2748" w:rsidP="00DA2748">
      <w:pPr>
        <w:pStyle w:val="30"/>
        <w:spacing w:after="0"/>
        <w:ind w:left="0"/>
        <w:rPr>
          <w:b/>
          <w:sz w:val="24"/>
          <w:szCs w:val="24"/>
        </w:rPr>
      </w:pPr>
    </w:p>
    <w:p w:rsidR="00DA2748" w:rsidRPr="001930DC" w:rsidRDefault="00DA2748" w:rsidP="00DA2748">
      <w:pPr>
        <w:pStyle w:val="30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1930DC">
        <w:rPr>
          <w:rFonts w:ascii="Times New Roman" w:hAnsi="Times New Roman"/>
          <w:b/>
          <w:sz w:val="24"/>
          <w:szCs w:val="24"/>
        </w:rPr>
        <w:t>База отдыха "Богданово"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1930DC">
        <w:rPr>
          <w:rStyle w:val="a4"/>
          <w:bCs/>
          <w:i w:val="0"/>
          <w:sz w:val="24"/>
          <w:szCs w:val="24"/>
        </w:rPr>
        <w:t xml:space="preserve">База расположена на берегу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Десногорского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 </w:t>
      </w:r>
      <w:proofErr w:type="spellStart"/>
      <w:r w:rsidRPr="001930DC">
        <w:rPr>
          <w:rStyle w:val="a4"/>
          <w:bCs/>
          <w:i w:val="0"/>
          <w:sz w:val="24"/>
          <w:szCs w:val="24"/>
        </w:rPr>
        <w:t>вдх</w:t>
      </w:r>
      <w:proofErr w:type="spellEnd"/>
      <w:r w:rsidRPr="001930DC">
        <w:rPr>
          <w:rStyle w:val="a4"/>
          <w:bCs/>
          <w:i w:val="0"/>
          <w:sz w:val="24"/>
          <w:szCs w:val="24"/>
        </w:rPr>
        <w:t xml:space="preserve">,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>Стоимость проживания на базе: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2-х местный номер 2 000руб. в сутки. Скидка на проживание 20%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3-х местный номер 3 000руб. в сутки. Скидка на проживание 20%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  <w:lang w:val="en-US"/>
        </w:rPr>
        <w:t>VIP</w:t>
      </w:r>
      <w:r w:rsidRPr="001930DC">
        <w:rPr>
          <w:rFonts w:ascii="Times New Roman" w:hAnsi="Times New Roman"/>
          <w:sz w:val="24"/>
          <w:szCs w:val="24"/>
        </w:rPr>
        <w:t xml:space="preserve"> номер 3 500руб. в сутки. Скидка на проживание 20%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номер-студия 3 000руб. в сутки. Скидка на проживание 20% 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Дом "Судак" </w:t>
      </w:r>
      <w:proofErr w:type="spellStart"/>
      <w:r w:rsidRPr="001930DC">
        <w:rPr>
          <w:rFonts w:ascii="Times New Roman" w:hAnsi="Times New Roman"/>
          <w:sz w:val="24"/>
          <w:szCs w:val="24"/>
        </w:rPr>
        <w:t>расчитан</w:t>
      </w:r>
      <w:proofErr w:type="spellEnd"/>
      <w:r w:rsidRPr="001930DC">
        <w:rPr>
          <w:rFonts w:ascii="Times New Roman" w:hAnsi="Times New Roman"/>
          <w:sz w:val="24"/>
          <w:szCs w:val="24"/>
        </w:rPr>
        <w:t xml:space="preserve"> до 6-8 человек. Стоимость размещения 1-го человека в сутки 3 000руб. При бронировании всего дома цена за сутки пребывания 15 000руб в сутки. Скидка на проживание 20%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Дом "Карась" </w:t>
      </w:r>
      <w:proofErr w:type="spellStart"/>
      <w:r w:rsidRPr="001930DC">
        <w:rPr>
          <w:rFonts w:ascii="Times New Roman" w:hAnsi="Times New Roman"/>
          <w:sz w:val="24"/>
          <w:szCs w:val="24"/>
        </w:rPr>
        <w:t>расчитан</w:t>
      </w:r>
      <w:proofErr w:type="spellEnd"/>
      <w:r w:rsidRPr="001930DC">
        <w:rPr>
          <w:rFonts w:ascii="Times New Roman" w:hAnsi="Times New Roman"/>
          <w:sz w:val="24"/>
          <w:szCs w:val="24"/>
        </w:rPr>
        <w:t xml:space="preserve"> до 8-12 человек. Стоимость размещения 1-го человека в сутки 1 250руб. При бронировании всего дома цена за сутки пребывания 10 000руб в сутки. Скидка на проживание 20%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Дом "Амур №1" </w:t>
      </w:r>
      <w:proofErr w:type="spellStart"/>
      <w:r w:rsidRPr="001930DC">
        <w:rPr>
          <w:rFonts w:ascii="Times New Roman" w:hAnsi="Times New Roman"/>
          <w:sz w:val="24"/>
          <w:szCs w:val="24"/>
        </w:rPr>
        <w:t>расчитан</w:t>
      </w:r>
      <w:proofErr w:type="spellEnd"/>
      <w:r w:rsidRPr="001930DC">
        <w:rPr>
          <w:rFonts w:ascii="Times New Roman" w:hAnsi="Times New Roman"/>
          <w:sz w:val="24"/>
          <w:szCs w:val="24"/>
        </w:rPr>
        <w:t xml:space="preserve"> до 4 человек. Стоимость размещения 1-го человека в сутки 1 500руб. При бронировании всего дома цена за сутки пребывания 5 000руб в сутки. Скидка на проживание 20%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Дом "Амур №2" </w:t>
      </w:r>
      <w:proofErr w:type="spellStart"/>
      <w:r w:rsidRPr="001930DC">
        <w:rPr>
          <w:rFonts w:ascii="Times New Roman" w:hAnsi="Times New Roman"/>
          <w:sz w:val="24"/>
          <w:szCs w:val="24"/>
        </w:rPr>
        <w:t>расчитан</w:t>
      </w:r>
      <w:proofErr w:type="spellEnd"/>
      <w:r w:rsidRPr="001930DC">
        <w:rPr>
          <w:rFonts w:ascii="Times New Roman" w:hAnsi="Times New Roman"/>
          <w:sz w:val="24"/>
          <w:szCs w:val="24"/>
        </w:rPr>
        <w:t xml:space="preserve"> до 4 человек. Стоимость размещения 1-го человека в сутки 1 500руб. При бронировании всего дома цена за сутки пребывания 5 000руб в сутки. Скидка на проживание 20%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 xml:space="preserve">Дом "Лещ" с баней(эконом размещение - уличный туалет) </w:t>
      </w:r>
      <w:proofErr w:type="spellStart"/>
      <w:r w:rsidRPr="001930DC">
        <w:rPr>
          <w:rFonts w:ascii="Times New Roman" w:hAnsi="Times New Roman"/>
          <w:sz w:val="24"/>
          <w:szCs w:val="24"/>
        </w:rPr>
        <w:t>расчитан</w:t>
      </w:r>
      <w:proofErr w:type="spellEnd"/>
      <w:r w:rsidRPr="001930DC">
        <w:rPr>
          <w:rFonts w:ascii="Times New Roman" w:hAnsi="Times New Roman"/>
          <w:sz w:val="24"/>
          <w:szCs w:val="24"/>
        </w:rPr>
        <w:t xml:space="preserve"> до 16 человек. Стоимость размещения 1-го человека в сутки 750руб. При бронировании всего дома цена за сутки пребывания 10 000руб в сутки. Скидка на проживание 20%</w:t>
      </w:r>
    </w:p>
    <w:p w:rsidR="00DA2748" w:rsidRPr="001930DC" w:rsidRDefault="00DA2748" w:rsidP="00DA2748">
      <w:pPr>
        <w:pStyle w:val="30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</w:rPr>
        <w:t>В коттеджах имеются душ, телевизор, холодильник. На базе есть баня, охраняемая стоянка.</w:t>
      </w:r>
    </w:p>
    <w:p w:rsidR="00DA2748" w:rsidRPr="001930DC" w:rsidRDefault="00DA2748" w:rsidP="00DA2748">
      <w:pPr>
        <w:numPr>
          <w:ilvl w:val="0"/>
          <w:numId w:val="1"/>
        </w:numPr>
        <w:shd w:val="clear" w:color="auto" w:fill="FFFFFF"/>
        <w:overflowPunct/>
        <w:autoSpaceDE/>
        <w:adjustRightInd/>
        <w:rPr>
          <w:bCs/>
          <w:sz w:val="24"/>
          <w:szCs w:val="24"/>
        </w:rPr>
      </w:pPr>
      <w:r w:rsidRPr="001930DC">
        <w:rPr>
          <w:sz w:val="24"/>
          <w:szCs w:val="24"/>
        </w:rPr>
        <w:t>Цены действительны на период с 7 по 12.06.2017 года.</w:t>
      </w:r>
    </w:p>
    <w:p w:rsidR="00DA2748" w:rsidRPr="001930DC" w:rsidRDefault="00DA2748" w:rsidP="00DA2748">
      <w:pPr>
        <w:numPr>
          <w:ilvl w:val="0"/>
          <w:numId w:val="1"/>
        </w:numPr>
        <w:shd w:val="clear" w:color="auto" w:fill="FFFFFF"/>
        <w:overflowPunct/>
        <w:autoSpaceDE/>
        <w:adjustRightInd/>
        <w:rPr>
          <w:sz w:val="24"/>
          <w:szCs w:val="24"/>
        </w:rPr>
      </w:pPr>
      <w:r w:rsidRPr="001930DC">
        <w:rPr>
          <w:bCs/>
          <w:sz w:val="24"/>
          <w:szCs w:val="24"/>
        </w:rPr>
        <w:t>Форма оплаты :</w:t>
      </w:r>
      <w:r w:rsidRPr="001930DC">
        <w:rPr>
          <w:sz w:val="24"/>
          <w:szCs w:val="24"/>
        </w:rPr>
        <w:t xml:space="preserve"> 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ind w:left="720"/>
        <w:rPr>
          <w:sz w:val="24"/>
          <w:szCs w:val="24"/>
        </w:rPr>
      </w:pPr>
      <w:r w:rsidRPr="001930DC">
        <w:rPr>
          <w:sz w:val="24"/>
          <w:szCs w:val="24"/>
        </w:rPr>
        <w:t>Наличный расчет по прибытию на место</w:t>
      </w:r>
    </w:p>
    <w:p w:rsidR="00DA2748" w:rsidRPr="001930DC" w:rsidRDefault="00DA2748" w:rsidP="00DA2748">
      <w:pPr>
        <w:shd w:val="clear" w:color="auto" w:fill="FFFFFF"/>
        <w:overflowPunct/>
        <w:autoSpaceDE/>
        <w:adjustRightInd/>
        <w:rPr>
          <w:sz w:val="24"/>
          <w:szCs w:val="24"/>
        </w:rPr>
      </w:pPr>
      <w:r w:rsidRPr="001930DC">
        <w:rPr>
          <w:sz w:val="24"/>
          <w:szCs w:val="24"/>
        </w:rPr>
        <w:t xml:space="preserve">            Заявки на размещение подать до 01 июня 2017 года. 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  <w:lang w:val="en-US"/>
        </w:rPr>
      </w:pPr>
      <w:r w:rsidRPr="001930DC">
        <w:rPr>
          <w:sz w:val="24"/>
          <w:szCs w:val="24"/>
        </w:rPr>
        <w:t xml:space="preserve">  тел</w:t>
      </w:r>
      <w:r w:rsidRPr="001930DC">
        <w:rPr>
          <w:sz w:val="24"/>
          <w:szCs w:val="24"/>
          <w:lang w:val="en-US"/>
        </w:rPr>
        <w:t xml:space="preserve">.: </w:t>
      </w:r>
      <w:r w:rsidR="00DE489B">
        <w:rPr>
          <w:sz w:val="24"/>
          <w:szCs w:val="24"/>
        </w:rPr>
        <w:t xml:space="preserve">+7 </w:t>
      </w:r>
      <w:r w:rsidR="00DE489B" w:rsidRPr="00DE489B">
        <w:rPr>
          <w:sz w:val="24"/>
          <w:szCs w:val="24"/>
        </w:rPr>
        <w:t>(910) 716-60-65</w:t>
      </w:r>
      <w:r w:rsidRPr="00DE489B">
        <w:rPr>
          <w:sz w:val="24"/>
          <w:szCs w:val="24"/>
          <w:lang w:val="en-US"/>
        </w:rPr>
        <w:t>, +7(919)042-91-21</w:t>
      </w:r>
    </w:p>
    <w:p w:rsidR="00DA2748" w:rsidRPr="001930DC" w:rsidRDefault="00DA2748" w:rsidP="00DA2748">
      <w:pPr>
        <w:numPr>
          <w:ilvl w:val="0"/>
          <w:numId w:val="1"/>
        </w:numPr>
        <w:tabs>
          <w:tab w:val="left" w:pos="567"/>
        </w:tabs>
        <w:rPr>
          <w:b/>
          <w:sz w:val="24"/>
          <w:szCs w:val="24"/>
          <w:lang w:val="fr-FR"/>
        </w:rPr>
      </w:pPr>
      <w:r w:rsidRPr="001930DC">
        <w:rPr>
          <w:sz w:val="24"/>
          <w:szCs w:val="24"/>
          <w:lang w:val="fr-FR"/>
        </w:rPr>
        <w:t xml:space="preserve">  </w:t>
      </w:r>
      <w:r w:rsidRPr="001930DC">
        <w:rPr>
          <w:sz w:val="24"/>
          <w:szCs w:val="24"/>
        </w:rPr>
        <w:t>е</w:t>
      </w:r>
      <w:r w:rsidRPr="001930DC">
        <w:rPr>
          <w:sz w:val="24"/>
          <w:szCs w:val="24"/>
          <w:lang w:val="fr-FR"/>
        </w:rPr>
        <w:t xml:space="preserve">-mail: </w:t>
      </w:r>
      <w:r w:rsidRPr="001930DC">
        <w:rPr>
          <w:sz w:val="24"/>
          <w:szCs w:val="24"/>
          <w:u w:val="single"/>
          <w:lang w:val="fr-FR"/>
        </w:rPr>
        <w:t>bazakosmos67@yandex.ru</w:t>
      </w:r>
      <w:r w:rsidRPr="001930DC">
        <w:rPr>
          <w:b/>
          <w:sz w:val="24"/>
          <w:szCs w:val="24"/>
          <w:lang w:val="fr-FR"/>
        </w:rPr>
        <w:t xml:space="preserve">   </w:t>
      </w:r>
      <w:r w:rsidRPr="001930DC">
        <w:rPr>
          <w:sz w:val="24"/>
          <w:szCs w:val="24"/>
        </w:rPr>
        <w:t>сайт</w:t>
      </w:r>
      <w:r w:rsidRPr="001930DC">
        <w:rPr>
          <w:sz w:val="24"/>
          <w:szCs w:val="24"/>
          <w:lang w:val="fr-FR"/>
        </w:rPr>
        <w:t xml:space="preserve">: </w:t>
      </w:r>
      <w:r w:rsidRPr="001930DC">
        <w:rPr>
          <w:sz w:val="24"/>
          <w:szCs w:val="24"/>
          <w:u w:val="single"/>
          <w:lang w:val="fr-FR"/>
        </w:rPr>
        <w:t>www.bagdanovo.ru</w:t>
      </w:r>
    </w:p>
    <w:p w:rsidR="00DA2748" w:rsidRPr="00DE489B" w:rsidRDefault="00DA2748" w:rsidP="00DA2748">
      <w:pPr>
        <w:pStyle w:val="a6"/>
        <w:spacing w:before="0" w:beforeAutospacing="0" w:after="0" w:afterAutospacing="0"/>
        <w:ind w:firstLine="539"/>
        <w:jc w:val="both"/>
        <w:rPr>
          <w:lang w:val="en-US"/>
        </w:rPr>
      </w:pPr>
    </w:p>
    <w:p w:rsidR="00411ADB" w:rsidRPr="001930DC" w:rsidRDefault="00411ADB" w:rsidP="00411ADB">
      <w:pPr>
        <w:pStyle w:val="a6"/>
        <w:spacing w:before="0" w:beforeAutospacing="0" w:after="0" w:afterAutospacing="0"/>
        <w:ind w:firstLine="539"/>
        <w:jc w:val="center"/>
        <w:rPr>
          <w:b/>
        </w:rPr>
      </w:pPr>
      <w:r w:rsidRPr="001930DC">
        <w:rPr>
          <w:b/>
        </w:rPr>
        <w:t>4. Характеристика водоема</w:t>
      </w:r>
    </w:p>
    <w:p w:rsidR="00DA2748" w:rsidRPr="001930DC" w:rsidRDefault="00DA2748" w:rsidP="00DA2748">
      <w:pPr>
        <w:pStyle w:val="a6"/>
        <w:spacing w:before="0" w:beforeAutospacing="0" w:after="0" w:afterAutospacing="0"/>
        <w:ind w:firstLine="539"/>
        <w:jc w:val="both"/>
      </w:pPr>
      <w:r w:rsidRPr="001930DC">
        <w:t xml:space="preserve">Для проведения соревнования определен участок </w:t>
      </w:r>
      <w:proofErr w:type="spellStart"/>
      <w:r w:rsidRPr="001930DC">
        <w:t>Десногорского</w:t>
      </w:r>
      <w:proofErr w:type="spellEnd"/>
      <w:r w:rsidRPr="001930DC">
        <w:t xml:space="preserve"> водохранилища от автомобильного моста через </w:t>
      </w:r>
      <w:proofErr w:type="spellStart"/>
      <w:r w:rsidRPr="001930DC">
        <w:t>Десногорское</w:t>
      </w:r>
      <w:proofErr w:type="spellEnd"/>
      <w:r w:rsidRPr="001930DC">
        <w:t xml:space="preserve"> </w:t>
      </w:r>
      <w:proofErr w:type="spellStart"/>
      <w:r w:rsidRPr="001930DC">
        <w:t>вдх</w:t>
      </w:r>
      <w:proofErr w:type="spellEnd"/>
      <w:r w:rsidRPr="001930DC">
        <w:t xml:space="preserve">. в районе п. Богданово до гидроузла города Десногорска. Протяженность зоны соревнования </w:t>
      </w:r>
      <w:smartTag w:uri="urn:schemas-microsoft-com:office:smarttags" w:element="metricconverter">
        <w:smartTagPr>
          <w:attr w:name="ProductID" w:val="22 км"/>
        </w:smartTagPr>
        <w:r w:rsidRPr="001930DC">
          <w:t>22</w:t>
        </w:r>
        <w:r w:rsidR="00A25EB3" w:rsidRPr="001930DC">
          <w:t xml:space="preserve"> </w:t>
        </w:r>
        <w:r w:rsidRPr="001930DC">
          <w:t>км</w:t>
        </w:r>
      </w:smartTag>
      <w:r w:rsidRPr="001930DC">
        <w:t xml:space="preserve">., с расширениями от </w:t>
      </w:r>
      <w:smartTag w:uri="urn:schemas-microsoft-com:office:smarttags" w:element="metricconverter">
        <w:smartTagPr>
          <w:attr w:name="ProductID" w:val="400 метров"/>
        </w:smartTagPr>
        <w:r w:rsidRPr="001930DC">
          <w:t>400 метров</w:t>
        </w:r>
      </w:smartTag>
      <w:r w:rsidRPr="001930DC">
        <w:t xml:space="preserve"> до </w:t>
      </w:r>
      <w:smartTag w:uri="urn:schemas-microsoft-com:office:smarttags" w:element="metricconverter">
        <w:smartTagPr>
          <w:attr w:name="ProductID" w:val="3.5 км"/>
        </w:smartTagPr>
        <w:r w:rsidRPr="001930DC">
          <w:t>3.5 км</w:t>
        </w:r>
      </w:smartTag>
      <w:r w:rsidRPr="001930DC">
        <w:t xml:space="preserve">. Течение отсутствует. Глубины до </w:t>
      </w:r>
      <w:smartTag w:uri="urn:schemas-microsoft-com:office:smarttags" w:element="metricconverter">
        <w:smartTagPr>
          <w:attr w:name="ProductID" w:val="18 метров"/>
        </w:smartTagPr>
        <w:r w:rsidRPr="001930DC">
          <w:t>18 метров</w:t>
        </w:r>
      </w:smartTag>
      <w:r w:rsidR="00411ADB" w:rsidRPr="001930DC">
        <w:t xml:space="preserve">.  Дно </w:t>
      </w:r>
      <w:proofErr w:type="spellStart"/>
      <w:r w:rsidR="00411ADB" w:rsidRPr="001930DC">
        <w:t>закоряженное</w:t>
      </w:r>
      <w:proofErr w:type="spellEnd"/>
      <w:r w:rsidR="00411ADB" w:rsidRPr="001930DC">
        <w:t>, песча</w:t>
      </w:r>
      <w:r w:rsidRPr="001930DC">
        <w:t>но-илистое, местами поросшее водной растительностью</w:t>
      </w:r>
      <w:r w:rsidR="00A25EB3" w:rsidRPr="001930DC">
        <w:t>.</w:t>
      </w:r>
      <w:r w:rsidRPr="001930DC">
        <w:t xml:space="preserve"> Рельеф дна характеризуется большими перепадами глубин . </w:t>
      </w:r>
    </w:p>
    <w:p w:rsidR="00DA2748" w:rsidRPr="001930DC" w:rsidRDefault="00DA2748" w:rsidP="00DA2748">
      <w:pPr>
        <w:ind w:firstLine="539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Взвешивание осуществляется в таре, предоставляемой организаторами, на электронных весах. К зачету принимаются 5 рыб от пары (экипажа), но не более 3 шт. одного вида: </w:t>
      </w:r>
    </w:p>
    <w:p w:rsidR="00DA2748" w:rsidRPr="001930DC" w:rsidRDefault="00DA2748" w:rsidP="00DA2748">
      <w:pPr>
        <w:ind w:firstLine="539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-щука, судак, не менее </w:t>
      </w:r>
      <w:smartTag w:uri="urn:schemas-microsoft-com:office:smarttags" w:element="metricconverter">
        <w:smartTagPr>
          <w:attr w:name="ProductID" w:val="40 см"/>
        </w:smartTagPr>
        <w:r w:rsidRPr="001930DC">
          <w:rPr>
            <w:sz w:val="24"/>
            <w:szCs w:val="24"/>
          </w:rPr>
          <w:t>40 см</w:t>
        </w:r>
      </w:smartTag>
      <w:r w:rsidRPr="001930DC">
        <w:rPr>
          <w:sz w:val="24"/>
          <w:szCs w:val="24"/>
        </w:rPr>
        <w:t>;</w:t>
      </w:r>
    </w:p>
    <w:p w:rsidR="00DA2748" w:rsidRPr="001930DC" w:rsidRDefault="00DA2748" w:rsidP="00DA2748">
      <w:pPr>
        <w:ind w:firstLine="539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-окунь, не менее </w:t>
      </w:r>
      <w:smartTag w:uri="urn:schemas-microsoft-com:office:smarttags" w:element="metricconverter">
        <w:smartTagPr>
          <w:attr w:name="ProductID" w:val="25 см"/>
        </w:smartTagPr>
        <w:r w:rsidRPr="001930DC">
          <w:rPr>
            <w:sz w:val="24"/>
            <w:szCs w:val="24"/>
          </w:rPr>
          <w:t>25 см</w:t>
        </w:r>
      </w:smartTag>
      <w:r w:rsidRPr="001930DC">
        <w:rPr>
          <w:sz w:val="24"/>
          <w:szCs w:val="24"/>
        </w:rPr>
        <w:t xml:space="preserve">. </w:t>
      </w:r>
    </w:p>
    <w:p w:rsidR="00DA2748" w:rsidRPr="001930DC" w:rsidRDefault="00DA2748" w:rsidP="00DA2748">
      <w:pPr>
        <w:ind w:firstLine="539"/>
        <w:jc w:val="both"/>
        <w:rPr>
          <w:sz w:val="24"/>
          <w:szCs w:val="24"/>
        </w:rPr>
      </w:pPr>
      <w:r w:rsidRPr="001930DC">
        <w:rPr>
          <w:sz w:val="24"/>
          <w:szCs w:val="24"/>
          <w:shd w:val="clear" w:color="auto" w:fill="FFFFFF"/>
        </w:rPr>
        <w:t>Размер рыбы определяется путем измерения длины от вершины рыла (при закрытом рте) до основания средних лучей хвостового плавника.</w:t>
      </w:r>
      <w:r w:rsidRPr="001930DC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1930DC">
        <w:rPr>
          <w:sz w:val="24"/>
          <w:szCs w:val="24"/>
        </w:rPr>
        <w:t xml:space="preserve">Другие виды рыб в зачет не принимаются.    </w:t>
      </w:r>
    </w:p>
    <w:p w:rsidR="00DA2748" w:rsidRPr="001930DC" w:rsidRDefault="00DA2748" w:rsidP="00DA2748">
      <w:pPr>
        <w:ind w:firstLine="540"/>
        <w:jc w:val="both"/>
        <w:rPr>
          <w:b/>
          <w:bCs/>
          <w:sz w:val="24"/>
          <w:szCs w:val="24"/>
        </w:rPr>
      </w:pPr>
    </w:p>
    <w:p w:rsidR="00DA2748" w:rsidRPr="001930DC" w:rsidRDefault="00DA2748" w:rsidP="00DA2748">
      <w:pPr>
        <w:ind w:firstLine="540"/>
        <w:jc w:val="both"/>
        <w:rPr>
          <w:sz w:val="24"/>
          <w:szCs w:val="24"/>
        </w:rPr>
      </w:pPr>
      <w:r w:rsidRPr="001930DC">
        <w:rPr>
          <w:b/>
          <w:bCs/>
          <w:sz w:val="24"/>
          <w:szCs w:val="24"/>
        </w:rPr>
        <w:t>5. Программа соревнований</w:t>
      </w:r>
    </w:p>
    <w:p w:rsidR="00DA2748" w:rsidRPr="001930DC" w:rsidRDefault="00DA2748" w:rsidP="00DA2748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</w:rPr>
      </w:pPr>
      <w:r w:rsidRPr="001930DC">
        <w:rPr>
          <w:sz w:val="24"/>
          <w:szCs w:val="24"/>
        </w:rPr>
        <w:t>7 июня – заезд участников соревнований.</w:t>
      </w:r>
    </w:p>
    <w:p w:rsidR="00DA2748" w:rsidRPr="001930DC" w:rsidRDefault="00DA2748" w:rsidP="00DA2748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8 июня — заезд участников, заседание главной судейской коллегии.</w:t>
      </w:r>
    </w:p>
    <w:p w:rsidR="00DA2748" w:rsidRPr="001930DC" w:rsidRDefault="00DA2748" w:rsidP="00DA2748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Работа комиссии по допуску спортсменов к соревнованиям с 15.00 до 22.00. Самостоятельная тренировка с 06.00. – 17.00.</w:t>
      </w:r>
    </w:p>
    <w:p w:rsidR="00DA2748" w:rsidRPr="001930DC" w:rsidRDefault="00DA2748" w:rsidP="00DA2748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1930DC">
        <w:rPr>
          <w:sz w:val="24"/>
          <w:szCs w:val="24"/>
        </w:rPr>
        <w:t xml:space="preserve">9 июня — доведение результатов работы комиссии по допуску спортсменов и команд, официальная тренировка с 06.00 до 13.00; </w:t>
      </w:r>
    </w:p>
    <w:p w:rsidR="00DA2748" w:rsidRPr="001930DC" w:rsidRDefault="00DA2748" w:rsidP="00DA2748">
      <w:pPr>
        <w:numPr>
          <w:ilvl w:val="1"/>
          <w:numId w:val="2"/>
        </w:numPr>
        <w:tabs>
          <w:tab w:val="num" w:pos="900"/>
        </w:tabs>
        <w:overflowPunct/>
        <w:autoSpaceDE/>
        <w:adjustRightInd/>
        <w:spacing w:before="100" w:beforeAutospacing="1" w:after="100" w:afterAutospacing="1"/>
        <w:ind w:left="900" w:hanging="180"/>
        <w:rPr>
          <w:sz w:val="24"/>
          <w:szCs w:val="24"/>
        </w:rPr>
      </w:pPr>
      <w:r w:rsidRPr="001930DC">
        <w:rPr>
          <w:sz w:val="24"/>
          <w:szCs w:val="24"/>
        </w:rPr>
        <w:t xml:space="preserve">торжественное открытие соревнований в 17.00; </w:t>
      </w:r>
    </w:p>
    <w:p w:rsidR="00DA2748" w:rsidRPr="001930DC" w:rsidRDefault="00DA2748" w:rsidP="00DA2748">
      <w:pPr>
        <w:numPr>
          <w:ilvl w:val="1"/>
          <w:numId w:val="2"/>
        </w:numPr>
        <w:tabs>
          <w:tab w:val="num" w:pos="900"/>
        </w:tabs>
        <w:overflowPunct/>
        <w:autoSpaceDE/>
        <w:adjustRightInd/>
        <w:spacing w:before="100" w:beforeAutospacing="1" w:after="100" w:afterAutospacing="1"/>
        <w:ind w:left="1080"/>
        <w:rPr>
          <w:sz w:val="24"/>
          <w:szCs w:val="24"/>
        </w:rPr>
      </w:pPr>
      <w:r w:rsidRPr="001930DC">
        <w:rPr>
          <w:sz w:val="24"/>
          <w:szCs w:val="24"/>
        </w:rPr>
        <w:t>совещание участников соревнований (капитаны команд) в 18.00;</w:t>
      </w:r>
    </w:p>
    <w:p w:rsidR="00DA2748" w:rsidRDefault="00DA2748" w:rsidP="00DA2748">
      <w:pPr>
        <w:numPr>
          <w:ilvl w:val="1"/>
          <w:numId w:val="2"/>
        </w:numPr>
        <w:tabs>
          <w:tab w:val="num" w:pos="900"/>
        </w:tabs>
        <w:overflowPunct/>
        <w:autoSpaceDE/>
        <w:adjustRightInd/>
        <w:spacing w:before="100" w:beforeAutospacing="1" w:after="100" w:afterAutospacing="1"/>
        <w:ind w:left="1080"/>
        <w:rPr>
          <w:sz w:val="24"/>
          <w:szCs w:val="24"/>
        </w:rPr>
      </w:pPr>
      <w:r w:rsidRPr="001930DC">
        <w:rPr>
          <w:sz w:val="24"/>
          <w:szCs w:val="24"/>
        </w:rPr>
        <w:t>совещание судей,  судейский семинар в 19.00.</w:t>
      </w:r>
    </w:p>
    <w:p w:rsidR="00DE489B" w:rsidRPr="001930DC" w:rsidRDefault="00DE489B" w:rsidP="00DE489B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1930DC">
        <w:rPr>
          <w:sz w:val="24"/>
          <w:szCs w:val="24"/>
        </w:rPr>
        <w:t xml:space="preserve">10 июня — первый тур — 06.00–13.00 </w:t>
      </w:r>
    </w:p>
    <w:p w:rsidR="00DE489B" w:rsidRPr="001930DC" w:rsidRDefault="00DE489B" w:rsidP="00DE489B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1930DC">
        <w:rPr>
          <w:sz w:val="24"/>
          <w:szCs w:val="24"/>
        </w:rPr>
        <w:t xml:space="preserve">11 июня — второй тур — 06.00–13.00, </w:t>
      </w:r>
    </w:p>
    <w:p w:rsidR="00DE489B" w:rsidRPr="001930DC" w:rsidRDefault="00DE489B" w:rsidP="00DE489B">
      <w:pPr>
        <w:numPr>
          <w:ilvl w:val="1"/>
          <w:numId w:val="2"/>
        </w:numPr>
        <w:tabs>
          <w:tab w:val="num" w:pos="900"/>
        </w:tabs>
        <w:overflowPunct/>
        <w:autoSpaceDE/>
        <w:adjustRightInd/>
        <w:spacing w:before="100" w:beforeAutospacing="1" w:after="100" w:afterAutospacing="1"/>
        <w:ind w:left="1080"/>
        <w:rPr>
          <w:sz w:val="24"/>
          <w:szCs w:val="24"/>
        </w:rPr>
      </w:pPr>
      <w:r w:rsidRPr="001930DC">
        <w:rPr>
          <w:sz w:val="24"/>
          <w:szCs w:val="24"/>
        </w:rPr>
        <w:t> торжественное закрытие соревнований в 16.00.</w:t>
      </w:r>
    </w:p>
    <w:p w:rsidR="00DE489B" w:rsidRPr="00DE489B" w:rsidRDefault="00DE489B" w:rsidP="00DE489B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rPr>
          <w:sz w:val="24"/>
          <w:szCs w:val="24"/>
        </w:rPr>
      </w:pPr>
      <w:r w:rsidRPr="001930DC">
        <w:rPr>
          <w:sz w:val="24"/>
          <w:szCs w:val="24"/>
        </w:rPr>
        <w:t>12 июня — отъезд участников.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914"/>
        <w:gridCol w:w="1914"/>
        <w:gridCol w:w="1914"/>
        <w:gridCol w:w="1915"/>
      </w:tblGrid>
      <w:tr w:rsidR="00DA2748" w:rsidRPr="001930DC" w:rsidTr="00DA274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pStyle w:val="4"/>
              <w:rPr>
                <w:szCs w:val="24"/>
              </w:rPr>
            </w:pPr>
            <w:r w:rsidRPr="001930DC">
              <w:rPr>
                <w:szCs w:val="24"/>
              </w:rPr>
              <w:t xml:space="preserve">Расписание     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     Стартов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Спортивная дисциплина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Номер-код спорт. </w:t>
            </w:r>
            <w:proofErr w:type="spellStart"/>
            <w:r w:rsidRPr="001930DC">
              <w:rPr>
                <w:sz w:val="24"/>
                <w:szCs w:val="24"/>
              </w:rPr>
              <w:t>дисципл</w:t>
            </w:r>
            <w:proofErr w:type="spellEnd"/>
            <w:r w:rsidRPr="001930DC">
              <w:rPr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Комплекты    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  медалей</w:t>
            </w:r>
          </w:p>
        </w:tc>
      </w:tr>
      <w:tr w:rsidR="00DA2748" w:rsidRPr="001930DC" w:rsidTr="00DA2748">
        <w:trPr>
          <w:trHeight w:val="99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10 июня - первый тур-06.00-13.00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11 июня - второй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тур-06.00-13.00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мужчины,</w:t>
            </w: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женщины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Ловля спиннингом с лодок – парные соревнования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930DC">
              <w:rPr>
                <w:rFonts w:ascii="Times New Roman" w:hAnsi="Times New Roman" w:cs="Times New Roman"/>
                <w:b w:val="0"/>
                <w:sz w:val="24"/>
                <w:szCs w:val="24"/>
              </w:rPr>
              <w:t>092019 1811Л</w:t>
            </w:r>
          </w:p>
          <w:p w:rsidR="00DA2748" w:rsidRPr="001930DC" w:rsidRDefault="00DA2748">
            <w:pPr>
              <w:jc w:val="right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right"/>
              <w:rPr>
                <w:sz w:val="24"/>
                <w:szCs w:val="24"/>
              </w:rPr>
            </w:pPr>
          </w:p>
          <w:p w:rsidR="00DA2748" w:rsidRPr="001930DC" w:rsidRDefault="00DA2748">
            <w:pPr>
              <w:pStyle w:val="7"/>
              <w:jc w:val="right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1</w:t>
            </w: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</w:tc>
      </w:tr>
      <w:tr w:rsidR="00DA2748" w:rsidRPr="001930DC" w:rsidTr="00DA2748">
        <w:trPr>
          <w:trHeight w:val="140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10 июня - первый тур-06.00-13.00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11 июня - второй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тур-06.00-13.00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мужчины,</w:t>
            </w: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женщины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Ловля спиннингом с лодок –командные соревнования (парами)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092018 1811Л</w:t>
            </w:r>
          </w:p>
          <w:p w:rsidR="00DA2748" w:rsidRPr="001930DC" w:rsidRDefault="00DA2748">
            <w:pPr>
              <w:pStyle w:val="7"/>
              <w:jc w:val="right"/>
              <w:rPr>
                <w:bCs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</w:p>
          <w:p w:rsidR="00DA2748" w:rsidRPr="001930DC" w:rsidRDefault="00DA2748">
            <w:pPr>
              <w:jc w:val="center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1</w:t>
            </w:r>
          </w:p>
        </w:tc>
      </w:tr>
    </w:tbl>
    <w:p w:rsidR="00DE489B" w:rsidRDefault="00DE489B" w:rsidP="00DA2748">
      <w:pPr>
        <w:pStyle w:val="a6"/>
        <w:spacing w:before="120" w:beforeAutospacing="0" w:after="120" w:afterAutospacing="0"/>
        <w:jc w:val="both"/>
      </w:pPr>
    </w:p>
    <w:p w:rsidR="00DA2748" w:rsidRPr="001930DC" w:rsidRDefault="00DA2748" w:rsidP="00DA2748">
      <w:pPr>
        <w:pStyle w:val="a6"/>
        <w:spacing w:before="120" w:beforeAutospacing="0" w:after="120" w:afterAutospacing="0"/>
        <w:jc w:val="both"/>
        <w:rPr>
          <w:b/>
        </w:rPr>
      </w:pPr>
      <w:r w:rsidRPr="001930DC">
        <w:t xml:space="preserve">     С 2</w:t>
      </w:r>
      <w:r w:rsidR="00B861A3" w:rsidRPr="00B861A3">
        <w:t>5</w:t>
      </w:r>
      <w:r w:rsidR="00B861A3">
        <w:t xml:space="preserve"> </w:t>
      </w:r>
      <w:r w:rsidR="00B861A3" w:rsidRPr="00B861A3">
        <w:t>мая</w:t>
      </w:r>
      <w:r w:rsidRPr="001930DC">
        <w:t xml:space="preserve"> по 7 июня 2017г. водоем в месте проведения соревнований закрыт. Нахождение в этот период на его акватории спортсменов, участвующих в соревнованиях, запрещается. 8 июня водоем открыт для самостоятельной тренировки спортсменов на участке соревнований.</w:t>
      </w:r>
    </w:p>
    <w:p w:rsidR="00DA2748" w:rsidRPr="001930DC" w:rsidRDefault="00DA2748" w:rsidP="00DA2748">
      <w:pPr>
        <w:pStyle w:val="a6"/>
        <w:spacing w:before="120" w:beforeAutospacing="0" w:after="120" w:afterAutospacing="0"/>
        <w:jc w:val="center"/>
        <w:rPr>
          <w:b/>
        </w:rPr>
      </w:pPr>
      <w:r w:rsidRPr="001930DC">
        <w:rPr>
          <w:b/>
        </w:rPr>
        <w:t>6. Заявки на участие.</w:t>
      </w:r>
    </w:p>
    <w:p w:rsidR="00DA2748" w:rsidRPr="001930DC" w:rsidRDefault="00DA2748" w:rsidP="00DA2748">
      <w:pPr>
        <w:ind w:firstLine="709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Команды должны подтвердить свое участие в Кубке России не позднее 23.05.2017 г. подачей предварительной заявки </w:t>
      </w:r>
      <w:r w:rsidR="00B861A3">
        <w:rPr>
          <w:sz w:val="24"/>
          <w:szCs w:val="24"/>
        </w:rPr>
        <w:t xml:space="preserve">на </w:t>
      </w:r>
      <w:proofErr w:type="spellStart"/>
      <w:r w:rsidR="004A6B84">
        <w:rPr>
          <w:sz w:val="24"/>
          <w:szCs w:val="24"/>
        </w:rPr>
        <w:t>www.fedrybsport.ru</w:t>
      </w:r>
      <w:proofErr w:type="spellEnd"/>
      <w:r w:rsidR="00B861A3">
        <w:rPr>
          <w:sz w:val="24"/>
          <w:szCs w:val="24"/>
        </w:rPr>
        <w:t xml:space="preserve"> или </w:t>
      </w:r>
      <w:r w:rsidR="004A6B84">
        <w:rPr>
          <w:sz w:val="24"/>
          <w:szCs w:val="24"/>
          <w:lang w:val="en-US"/>
        </w:rPr>
        <w:t>www</w:t>
      </w:r>
      <w:r w:rsidR="004A6B84" w:rsidRPr="004A6B84">
        <w:rPr>
          <w:sz w:val="24"/>
          <w:szCs w:val="24"/>
        </w:rPr>
        <w:t>.</w:t>
      </w:r>
      <w:proofErr w:type="spellStart"/>
      <w:r w:rsidR="004A6B84">
        <w:rPr>
          <w:sz w:val="24"/>
          <w:szCs w:val="24"/>
          <w:lang w:val="en-US"/>
        </w:rPr>
        <w:t>srfrs</w:t>
      </w:r>
      <w:proofErr w:type="spellEnd"/>
      <w:r w:rsidR="004A6B84" w:rsidRPr="004A6B84">
        <w:rPr>
          <w:sz w:val="24"/>
          <w:szCs w:val="24"/>
        </w:rPr>
        <w:t>.</w:t>
      </w:r>
      <w:proofErr w:type="spellStart"/>
      <w:r w:rsidR="004A6B84">
        <w:rPr>
          <w:sz w:val="24"/>
          <w:szCs w:val="24"/>
          <w:lang w:val="en-US"/>
        </w:rPr>
        <w:t>ru</w:t>
      </w:r>
      <w:proofErr w:type="spellEnd"/>
      <w:r w:rsidR="004A6B84" w:rsidRPr="004A6B84">
        <w:rPr>
          <w:sz w:val="24"/>
          <w:szCs w:val="24"/>
        </w:rPr>
        <w:t>. З</w:t>
      </w:r>
      <w:r w:rsidR="004A6B84">
        <w:rPr>
          <w:sz w:val="24"/>
          <w:szCs w:val="24"/>
        </w:rPr>
        <w:t>аявка подается</w:t>
      </w:r>
      <w:r w:rsidR="004A6B84" w:rsidRPr="004A6B84">
        <w:rPr>
          <w:sz w:val="24"/>
          <w:szCs w:val="24"/>
        </w:rPr>
        <w:t xml:space="preserve"> </w:t>
      </w:r>
      <w:r w:rsidRPr="001930DC">
        <w:rPr>
          <w:sz w:val="24"/>
          <w:szCs w:val="24"/>
        </w:rPr>
        <w:t>в произвольной форме (предварительная заявка).</w:t>
      </w:r>
    </w:p>
    <w:p w:rsidR="00DA2748" w:rsidRPr="001930DC" w:rsidRDefault="00DA2748" w:rsidP="00DA2748">
      <w:pPr>
        <w:jc w:val="both"/>
        <w:rPr>
          <w:sz w:val="24"/>
          <w:szCs w:val="24"/>
          <w:shd w:val="clear" w:color="auto" w:fill="FFFFFF"/>
        </w:rPr>
      </w:pPr>
      <w:r w:rsidRPr="001930DC">
        <w:rPr>
          <w:sz w:val="24"/>
          <w:szCs w:val="24"/>
        </w:rPr>
        <w:t xml:space="preserve"> 6.1. При необходимости вызова сборной команды от ФГБУ «ЦСП», предварительные заявки на участие в Кубке России сборной команды субъекта РФ, содержащие информацию о составе команды и согласованные с руководителем органа исполнительной власти субъекта Российской Федерации в области физической культуры и спорта,  руководителем региональной федерации,</w:t>
      </w:r>
      <w:r w:rsidRPr="001930DC">
        <w:rPr>
          <w:sz w:val="24"/>
          <w:szCs w:val="24"/>
          <w:shd w:val="clear" w:color="auto" w:fill="FFFFFF"/>
        </w:rPr>
        <w:t xml:space="preserve"> в соответствии с п.4 Положения на </w:t>
      </w:r>
      <w:smartTag w:uri="urn:schemas-microsoft-com:office:smarttags" w:element="metricconverter">
        <w:smartTagPr>
          <w:attr w:name="ProductID" w:val="2017 г"/>
        </w:smartTagPr>
        <w:r w:rsidRPr="001930DC">
          <w:rPr>
            <w:sz w:val="24"/>
            <w:szCs w:val="24"/>
            <w:shd w:val="clear" w:color="auto" w:fill="FFFFFF"/>
          </w:rPr>
          <w:t>2017 г</w:t>
        </w:r>
      </w:smartTag>
      <w:r w:rsidRPr="001930DC">
        <w:rPr>
          <w:sz w:val="24"/>
          <w:szCs w:val="24"/>
          <w:shd w:val="clear" w:color="auto" w:fill="FFFFFF"/>
        </w:rPr>
        <w:t>.,</w:t>
      </w:r>
      <w:r w:rsidRPr="001930DC">
        <w:rPr>
          <w:sz w:val="24"/>
          <w:szCs w:val="24"/>
        </w:rPr>
        <w:t xml:space="preserve"> направляются федерацией рыболовного спорта субъекта РФ по факсу или электронной почте </w:t>
      </w:r>
      <w:r w:rsidRPr="001930DC">
        <w:rPr>
          <w:sz w:val="24"/>
          <w:szCs w:val="24"/>
          <w:shd w:val="clear" w:color="auto" w:fill="FFFFFF"/>
        </w:rPr>
        <w:t>до 20 мая</w:t>
      </w:r>
      <w:r w:rsidRPr="001930D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1930DC">
          <w:rPr>
            <w:sz w:val="24"/>
            <w:szCs w:val="24"/>
          </w:rPr>
          <w:t>2017 г</w:t>
        </w:r>
      </w:smartTag>
      <w:r w:rsidRPr="001930DC">
        <w:rPr>
          <w:sz w:val="24"/>
          <w:szCs w:val="24"/>
        </w:rPr>
        <w:t>.</w:t>
      </w:r>
      <w:r w:rsidRPr="001930DC">
        <w:rPr>
          <w:sz w:val="24"/>
          <w:szCs w:val="24"/>
          <w:shd w:val="clear" w:color="auto" w:fill="FFFFFF"/>
        </w:rPr>
        <w:t>:</w:t>
      </w:r>
    </w:p>
    <w:p w:rsidR="00DA2748" w:rsidRPr="001930DC" w:rsidRDefault="00DA2748" w:rsidP="00DA2748">
      <w:pPr>
        <w:suppressAutoHyphens/>
        <w:ind w:firstLine="684"/>
        <w:jc w:val="both"/>
        <w:rPr>
          <w:sz w:val="24"/>
          <w:szCs w:val="24"/>
          <w:shd w:val="clear" w:color="auto" w:fill="FFFFFF"/>
        </w:rPr>
      </w:pPr>
      <w:r w:rsidRPr="001930DC">
        <w:rPr>
          <w:sz w:val="24"/>
          <w:szCs w:val="24"/>
          <w:shd w:val="clear" w:color="auto" w:fill="FFFFFF"/>
        </w:rPr>
        <w:t xml:space="preserve">- в Федерацию рыболовного спорта России – </w:t>
      </w:r>
      <w:smartTag w:uri="urn:schemas-microsoft-com:office:smarttags" w:element="metricconverter">
        <w:smartTagPr>
          <w:attr w:name="ProductID" w:val="125212, г"/>
        </w:smartTagPr>
        <w:r w:rsidRPr="001930DC">
          <w:rPr>
            <w:sz w:val="24"/>
            <w:szCs w:val="24"/>
            <w:shd w:val="clear" w:color="auto" w:fill="FFFFFF"/>
          </w:rPr>
          <w:t>125212, г</w:t>
        </w:r>
      </w:smartTag>
      <w:r w:rsidRPr="001930DC">
        <w:rPr>
          <w:sz w:val="24"/>
          <w:szCs w:val="24"/>
          <w:shd w:val="clear" w:color="auto" w:fill="FFFFFF"/>
        </w:rPr>
        <w:t xml:space="preserve">. Москва, Головинское ш.,1. тел/факс  (495)452-56-74 , (495)646-67-09, </w:t>
      </w:r>
      <w:proofErr w:type="spellStart"/>
      <w:r w:rsidRPr="001930DC">
        <w:rPr>
          <w:sz w:val="24"/>
          <w:szCs w:val="24"/>
          <w:shd w:val="clear" w:color="auto" w:fill="FFFFFF"/>
        </w:rPr>
        <w:t>эл</w:t>
      </w:r>
      <w:proofErr w:type="spellEnd"/>
      <w:r w:rsidRPr="001930DC">
        <w:rPr>
          <w:sz w:val="24"/>
          <w:szCs w:val="24"/>
          <w:shd w:val="clear" w:color="auto" w:fill="FFFFFF"/>
        </w:rPr>
        <w:t xml:space="preserve">. почта: </w:t>
      </w:r>
      <w:hyperlink r:id="rId7" w:history="1">
        <w:r w:rsidRPr="001930DC">
          <w:rPr>
            <w:rStyle w:val="a3"/>
            <w:color w:val="auto"/>
            <w:sz w:val="24"/>
            <w:szCs w:val="24"/>
            <w:shd w:val="clear" w:color="auto" w:fill="FFFFFF"/>
          </w:rPr>
          <w:t>sportfishrors</w:t>
        </w:r>
        <w:r w:rsidRPr="001930DC">
          <w:rPr>
            <w:rStyle w:val="a3"/>
            <w:vanish/>
            <w:color w:val="auto"/>
            <w:sz w:val="24"/>
            <w:szCs w:val="24"/>
            <w:shd w:val="clear" w:color="auto" w:fill="FFFFFF"/>
          </w:rPr>
          <w:t>HYPERLINK "mailto:sportfishrors@mail.ru"</w:t>
        </w:r>
        <w:r w:rsidRPr="001930DC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1930DC">
          <w:rPr>
            <w:rStyle w:val="a3"/>
            <w:vanish/>
            <w:color w:val="auto"/>
            <w:sz w:val="24"/>
            <w:szCs w:val="24"/>
            <w:shd w:val="clear" w:color="auto" w:fill="FFFFFF"/>
          </w:rPr>
          <w:t>HYPERLINK "mailto:sportfishrors@mail.ru"</w:t>
        </w:r>
        <w:r w:rsidRPr="001930DC">
          <w:rPr>
            <w:rStyle w:val="a3"/>
            <w:color w:val="auto"/>
            <w:sz w:val="24"/>
            <w:szCs w:val="24"/>
            <w:shd w:val="clear" w:color="auto" w:fill="FFFFFF"/>
          </w:rPr>
          <w:t>mail</w:t>
        </w:r>
        <w:r w:rsidRPr="001930DC">
          <w:rPr>
            <w:rStyle w:val="a3"/>
            <w:vanish/>
            <w:color w:val="auto"/>
            <w:sz w:val="24"/>
            <w:szCs w:val="24"/>
            <w:shd w:val="clear" w:color="auto" w:fill="FFFFFF"/>
          </w:rPr>
          <w:t>HYPERLINK "mailto:sportfishrors@mail.ru"</w:t>
        </w:r>
        <w:r w:rsidRPr="001930DC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1930DC">
          <w:rPr>
            <w:rStyle w:val="a3"/>
            <w:vanish/>
            <w:color w:val="auto"/>
            <w:sz w:val="24"/>
            <w:szCs w:val="24"/>
            <w:shd w:val="clear" w:color="auto" w:fill="FFFFFF"/>
          </w:rPr>
          <w:t>HYPERLINK "mailto:sportfishrors@mail.ru"</w:t>
        </w:r>
        <w:r w:rsidRPr="001930DC">
          <w:rPr>
            <w:rStyle w:val="a3"/>
            <w:color w:val="auto"/>
            <w:sz w:val="24"/>
            <w:szCs w:val="24"/>
            <w:shd w:val="clear" w:color="auto" w:fill="FFFFFF"/>
          </w:rPr>
          <w:t>ru</w:t>
        </w:r>
      </w:hyperlink>
      <w:r w:rsidRPr="001930DC">
        <w:rPr>
          <w:sz w:val="24"/>
          <w:szCs w:val="24"/>
          <w:shd w:val="clear" w:color="auto" w:fill="FFFFFF"/>
        </w:rPr>
        <w:t xml:space="preserve">. </w:t>
      </w:r>
      <w:r w:rsidRPr="001930DC">
        <w:rPr>
          <w:sz w:val="24"/>
          <w:szCs w:val="24"/>
        </w:rPr>
        <w:t>Теорин Сергей Аркадьевич</w:t>
      </w:r>
    </w:p>
    <w:p w:rsidR="00DA2748" w:rsidRPr="001930DC" w:rsidRDefault="00DA2748" w:rsidP="00DA2748">
      <w:pPr>
        <w:pStyle w:val="30"/>
        <w:tabs>
          <w:tab w:val="left" w:pos="90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930DC">
        <w:rPr>
          <w:rFonts w:ascii="Times New Roman" w:hAnsi="Times New Roman"/>
          <w:sz w:val="24"/>
          <w:szCs w:val="24"/>
          <w:shd w:val="clear" w:color="auto" w:fill="FFFFFF"/>
        </w:rPr>
        <w:t xml:space="preserve">- в оргкомитет непосредственного организатора соревнования </w:t>
      </w:r>
      <w:r w:rsidRPr="001930D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1930DC">
        <w:rPr>
          <w:rFonts w:ascii="Times New Roman" w:hAnsi="Times New Roman"/>
          <w:sz w:val="24"/>
          <w:szCs w:val="24"/>
        </w:rPr>
        <w:t>Коломацкий</w:t>
      </w:r>
      <w:proofErr w:type="spellEnd"/>
      <w:r w:rsidRPr="001930DC">
        <w:rPr>
          <w:rFonts w:ascii="Times New Roman" w:hAnsi="Times New Roman"/>
          <w:sz w:val="24"/>
          <w:szCs w:val="24"/>
        </w:rPr>
        <w:t xml:space="preserve"> Виталий Васильевич  +7-903-891-41-31, </w:t>
      </w:r>
      <w:proofErr w:type="spellStart"/>
      <w:r w:rsidRPr="001930DC">
        <w:rPr>
          <w:rFonts w:ascii="Times New Roman" w:hAnsi="Times New Roman"/>
          <w:sz w:val="24"/>
          <w:szCs w:val="24"/>
          <w:shd w:val="clear" w:color="auto" w:fill="FFFFFF"/>
        </w:rPr>
        <w:t>эл</w:t>
      </w:r>
      <w:proofErr w:type="spellEnd"/>
      <w:r w:rsidRPr="001930DC">
        <w:rPr>
          <w:rFonts w:ascii="Times New Roman" w:hAnsi="Times New Roman"/>
          <w:sz w:val="24"/>
          <w:szCs w:val="24"/>
          <w:shd w:val="clear" w:color="auto" w:fill="FFFFFF"/>
        </w:rPr>
        <w:t>. почта:</w:t>
      </w:r>
      <w:r w:rsidRPr="001930D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E489B">
          <w:rPr>
            <w:rStyle w:val="a3"/>
            <w:color w:val="auto"/>
            <w:sz w:val="24"/>
            <w:szCs w:val="24"/>
            <w:lang w:val="en-US"/>
          </w:rPr>
          <w:t>ribka</w:t>
        </w:r>
        <w:r w:rsidR="00DE489B" w:rsidRPr="00DE489B">
          <w:rPr>
            <w:rStyle w:val="a3"/>
            <w:color w:val="auto"/>
            <w:sz w:val="24"/>
            <w:szCs w:val="24"/>
          </w:rPr>
          <w:t>-</w:t>
        </w:r>
        <w:r w:rsidR="00DE489B">
          <w:rPr>
            <w:rStyle w:val="a3"/>
            <w:color w:val="auto"/>
            <w:sz w:val="24"/>
            <w:szCs w:val="24"/>
            <w:lang w:val="en-US"/>
          </w:rPr>
          <w:t>profi</w:t>
        </w:r>
        <w:r w:rsidR="00DE489B" w:rsidRPr="00DE489B">
          <w:rPr>
            <w:rStyle w:val="a3"/>
            <w:color w:val="auto"/>
            <w:sz w:val="24"/>
            <w:szCs w:val="24"/>
          </w:rPr>
          <w:t>@</w:t>
        </w:r>
        <w:r w:rsidR="00DE489B">
          <w:rPr>
            <w:rStyle w:val="a3"/>
            <w:color w:val="auto"/>
            <w:sz w:val="24"/>
            <w:szCs w:val="24"/>
            <w:lang w:val="en-US"/>
          </w:rPr>
          <w:t>mail</w:t>
        </w:r>
        <w:r w:rsidR="00DE489B" w:rsidRPr="00DE489B">
          <w:rPr>
            <w:rStyle w:val="a3"/>
            <w:color w:val="auto"/>
            <w:sz w:val="24"/>
            <w:szCs w:val="24"/>
          </w:rPr>
          <w:t>.</w:t>
        </w:r>
        <w:r w:rsidR="00DE489B">
          <w:rPr>
            <w:rStyle w:val="a3"/>
            <w:color w:val="auto"/>
            <w:sz w:val="24"/>
            <w:szCs w:val="24"/>
            <w:lang w:val="en-US"/>
          </w:rPr>
          <w:t>ru</w:t>
        </w:r>
      </w:hyperlink>
    </w:p>
    <w:p w:rsidR="00DA2748" w:rsidRPr="001930DC" w:rsidRDefault="00DA2748" w:rsidP="00DA2748">
      <w:pPr>
        <w:jc w:val="both"/>
        <w:rPr>
          <w:sz w:val="24"/>
          <w:szCs w:val="24"/>
        </w:rPr>
      </w:pPr>
      <w:r w:rsidRPr="001930DC">
        <w:rPr>
          <w:sz w:val="24"/>
          <w:szCs w:val="24"/>
          <w:shd w:val="clear" w:color="auto" w:fill="FFFFFF"/>
        </w:rPr>
        <w:t xml:space="preserve">  6.2. </w:t>
      </w:r>
      <w:r w:rsidRPr="001930DC">
        <w:rPr>
          <w:sz w:val="24"/>
          <w:szCs w:val="24"/>
        </w:rPr>
        <w:t xml:space="preserve"> Заявка на участие в Кубке России сборной команды региона, подписанная руководителем органа исполнительной власти субъекта Российской Федерации в области физической культуры и спорта, руководителем региональной федерации и врачом физкультурного диспансера, а также иные необходимые документы предоставляются в  комиссию по допуску участников соревнований. </w:t>
      </w:r>
    </w:p>
    <w:p w:rsidR="00DA2748" w:rsidRPr="001930DC" w:rsidRDefault="00DA2748" w:rsidP="00DA2748">
      <w:pPr>
        <w:suppressAutoHyphens/>
        <w:jc w:val="both"/>
        <w:rPr>
          <w:sz w:val="24"/>
          <w:szCs w:val="24"/>
          <w:shd w:val="clear" w:color="auto" w:fill="FFFFFF"/>
        </w:rPr>
      </w:pPr>
      <w:r w:rsidRPr="001930DC">
        <w:rPr>
          <w:sz w:val="24"/>
          <w:szCs w:val="24"/>
          <w:shd w:val="clear" w:color="auto" w:fill="FFFFFF"/>
        </w:rPr>
        <w:t xml:space="preserve">          В комиссию по допуску участников соревнований представителями команд подаются окончательные заявки, оформленные в соответствии с Правилами соревнований от 20.03.2014 года и Положением на 2017 год.</w:t>
      </w:r>
    </w:p>
    <w:p w:rsidR="00DA2748" w:rsidRPr="001930DC" w:rsidRDefault="00DA2748" w:rsidP="00DA2748">
      <w:pPr>
        <w:shd w:val="clear" w:color="auto" w:fill="FFFFFF"/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К заявке прилагаются следующие документы на каждого спортсмена: 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паспорт гражданина Российской Федерации или документ его заменяющий;</w:t>
      </w:r>
    </w:p>
    <w:p w:rsidR="00DA2748" w:rsidRPr="001930DC" w:rsidRDefault="00DA2748" w:rsidP="00DA2748">
      <w:pPr>
        <w:tabs>
          <w:tab w:val="num" w:pos="540"/>
        </w:tabs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- </w:t>
      </w:r>
      <w:r w:rsidRPr="001930DC">
        <w:rPr>
          <w:rFonts w:eastAsia="TimesNewRoman"/>
          <w:sz w:val="24"/>
          <w:szCs w:val="24"/>
        </w:rPr>
        <w:t>зачетная классификационная книжка;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полис обязательного медицинского страхования;</w:t>
      </w:r>
    </w:p>
    <w:p w:rsidR="00DA2748" w:rsidRPr="001930DC" w:rsidRDefault="00DA2748" w:rsidP="00DA2748">
      <w:pPr>
        <w:ind w:firstLine="360"/>
        <w:jc w:val="both"/>
        <w:rPr>
          <w:bCs/>
          <w:sz w:val="24"/>
          <w:szCs w:val="24"/>
        </w:rPr>
      </w:pPr>
      <w:r w:rsidRPr="001930DC">
        <w:rPr>
          <w:sz w:val="24"/>
          <w:szCs w:val="24"/>
        </w:rPr>
        <w:t xml:space="preserve">- </w:t>
      </w:r>
      <w:r w:rsidRPr="001930DC">
        <w:rPr>
          <w:bCs/>
          <w:sz w:val="24"/>
          <w:szCs w:val="24"/>
        </w:rPr>
        <w:t>оригинал полиса о страховании несчастных случаев, жизни и здоровья;</w:t>
      </w:r>
    </w:p>
    <w:p w:rsidR="00DA2748" w:rsidRPr="001930DC" w:rsidRDefault="00DA2748" w:rsidP="00DA2748">
      <w:pPr>
        <w:ind w:firstLine="360"/>
        <w:jc w:val="both"/>
        <w:rPr>
          <w:bCs/>
          <w:sz w:val="24"/>
          <w:szCs w:val="24"/>
        </w:rPr>
      </w:pPr>
      <w:r w:rsidRPr="001930DC">
        <w:rPr>
          <w:bCs/>
          <w:sz w:val="24"/>
          <w:szCs w:val="24"/>
        </w:rPr>
        <w:t>- копия документа, выданного общероссийской спортивной федерацией,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DA2748" w:rsidRPr="001930DC" w:rsidRDefault="00DA2748" w:rsidP="00DA2748">
      <w:pPr>
        <w:pStyle w:val="a6"/>
        <w:spacing w:before="120" w:beforeAutospacing="0" w:after="120" w:afterAutospacing="0"/>
        <w:ind w:firstLine="540"/>
        <w:rPr>
          <w:b/>
        </w:rPr>
      </w:pPr>
      <w:r w:rsidRPr="001930DC">
        <w:rPr>
          <w:b/>
        </w:rPr>
        <w:t>7. Условия финансирования:</w:t>
      </w:r>
    </w:p>
    <w:p w:rsidR="00DA2748" w:rsidRPr="001930DC" w:rsidRDefault="00DA2748" w:rsidP="00DA2748">
      <w:pPr>
        <w:pStyle w:val="a6"/>
        <w:spacing w:before="0" w:beforeAutospacing="0" w:after="0" w:afterAutospacing="0"/>
        <w:ind w:firstLine="360"/>
      </w:pPr>
      <w:r w:rsidRPr="001930DC">
        <w:t xml:space="preserve">     Финансирование осуществляется на долевой основе: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bCs/>
          <w:sz w:val="24"/>
          <w:szCs w:val="24"/>
        </w:rPr>
        <w:t xml:space="preserve">- Федерация рыболовного спорта России </w:t>
      </w:r>
      <w:r w:rsidRPr="001930DC">
        <w:rPr>
          <w:sz w:val="24"/>
          <w:szCs w:val="24"/>
        </w:rPr>
        <w:t>обеспечивает финансирование соревнований в соответствии с утвержденными нормами расходов на проведение спортивных мероприятий на 2017 год по статье расходов «Наградная атрибутика»;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-   расходы по командированию (проезд, проживание, питание, суточные, приобретение снастей) – за счет организаций, командирующих спортсменов;</w:t>
      </w:r>
    </w:p>
    <w:p w:rsidR="00DA2748" w:rsidRPr="001930DC" w:rsidRDefault="00DA2748" w:rsidP="00DA2748">
      <w:pPr>
        <w:shd w:val="clear" w:color="auto" w:fill="FFFFFF"/>
        <w:ind w:firstLine="360"/>
        <w:jc w:val="both"/>
        <w:rPr>
          <w:sz w:val="24"/>
          <w:szCs w:val="24"/>
        </w:rPr>
      </w:pPr>
      <w:r w:rsidRPr="001930DC">
        <w:rPr>
          <w:bCs/>
          <w:sz w:val="24"/>
          <w:szCs w:val="24"/>
        </w:rPr>
        <w:t>- расходы на ГСК (проезд, питание, оплата судейства), судей контролеров - и техническое  обеспечение  соревнования  осуществляется за счёт</w:t>
      </w:r>
      <w:r w:rsidRPr="001930DC">
        <w:rPr>
          <w:b/>
          <w:bCs/>
          <w:sz w:val="24"/>
          <w:szCs w:val="24"/>
        </w:rPr>
        <w:t xml:space="preserve"> заявочных взносов, имеющих целевой характер</w:t>
      </w:r>
      <w:r w:rsidRPr="001930DC">
        <w:rPr>
          <w:bCs/>
          <w:sz w:val="24"/>
          <w:szCs w:val="24"/>
        </w:rPr>
        <w:t xml:space="preserve">.  В соответствии с решением Правления ФРСР от 27.10 </w:t>
      </w:r>
      <w:smartTag w:uri="urn:schemas-microsoft-com:office:smarttags" w:element="metricconverter">
        <w:smartTagPr>
          <w:attr w:name="ProductID" w:val="2014 г"/>
        </w:smartTagPr>
        <w:r w:rsidRPr="001930DC">
          <w:rPr>
            <w:bCs/>
            <w:sz w:val="24"/>
            <w:szCs w:val="24"/>
          </w:rPr>
          <w:t>2014 г</w:t>
        </w:r>
      </w:smartTag>
      <w:r w:rsidRPr="001930DC">
        <w:rPr>
          <w:bCs/>
          <w:sz w:val="24"/>
          <w:szCs w:val="24"/>
        </w:rPr>
        <w:t>. № 19 одна команда от организатора  Всероссийских соревнований  освобождается от заявочного взноса.</w:t>
      </w:r>
    </w:p>
    <w:p w:rsidR="00DA2748" w:rsidRPr="001930DC" w:rsidRDefault="00DA2748" w:rsidP="00DA2748">
      <w:pPr>
        <w:shd w:val="clear" w:color="auto" w:fill="FFFFFF"/>
        <w:ind w:firstLine="360"/>
        <w:jc w:val="both"/>
        <w:rPr>
          <w:sz w:val="24"/>
          <w:szCs w:val="24"/>
        </w:rPr>
      </w:pPr>
      <w:r w:rsidRPr="001930DC">
        <w:rPr>
          <w:b/>
          <w:bCs/>
          <w:sz w:val="24"/>
          <w:szCs w:val="24"/>
        </w:rPr>
        <w:tab/>
      </w:r>
      <w:r w:rsidRPr="001930DC">
        <w:rPr>
          <w:sz w:val="24"/>
          <w:szCs w:val="24"/>
        </w:rPr>
        <w:t xml:space="preserve">Размер целевых заявочных взносов - 10000 (десять тысяч) рублей с команды с учетом Положения о принципах расчета заявочных взносов, утвержденного Решением Правления ФРСР №18 от 23.09.2014 г. </w:t>
      </w:r>
    </w:p>
    <w:p w:rsidR="00DA2748" w:rsidRPr="001930DC" w:rsidRDefault="00DA2748" w:rsidP="00DA2748">
      <w:pPr>
        <w:ind w:firstLine="709"/>
        <w:jc w:val="both"/>
        <w:rPr>
          <w:sz w:val="24"/>
          <w:szCs w:val="24"/>
        </w:rPr>
      </w:pPr>
      <w:r w:rsidRPr="001930DC">
        <w:rPr>
          <w:sz w:val="24"/>
          <w:szCs w:val="24"/>
        </w:rPr>
        <w:t>В соответствии с Решением Правления ФРСР №18 от 23.09.2014г., заявочные взносы для отдельных категорий участников рассчитываются в соответствии с Положением о принципах расчета заявочных взносов и команд, участвующих во всероссийских соревнованиях по виду спорта «рыболовный спорт»: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 - Для команд </w:t>
      </w:r>
      <w:proofErr w:type="spellStart"/>
      <w:r w:rsidRPr="001930DC">
        <w:rPr>
          <w:sz w:val="24"/>
          <w:szCs w:val="24"/>
        </w:rPr>
        <w:t>спорторганизаций</w:t>
      </w:r>
      <w:proofErr w:type="spellEnd"/>
      <w:r w:rsidRPr="001930DC">
        <w:rPr>
          <w:sz w:val="24"/>
          <w:szCs w:val="24"/>
        </w:rPr>
        <w:t xml:space="preserve">, не состоящих в региональных федерациях рыболовного спорта (или действующих региональных отделениях ФРСР), а также для команд </w:t>
      </w:r>
      <w:proofErr w:type="spellStart"/>
      <w:r w:rsidRPr="001930DC">
        <w:rPr>
          <w:sz w:val="24"/>
          <w:szCs w:val="24"/>
        </w:rPr>
        <w:t>спорторганизаций</w:t>
      </w:r>
      <w:proofErr w:type="spellEnd"/>
      <w:r w:rsidRPr="001930DC">
        <w:rPr>
          <w:sz w:val="24"/>
          <w:szCs w:val="24"/>
        </w:rPr>
        <w:t xml:space="preserve"> из субъектов Российской Федерации, в которых не созданы региональные федерации рыболовного спорта (действующие региональные отделения ФРСР),   в размере 1,5 раза от величины взноса, установленного регламентом соответствующих соревнований. 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  - Для команд </w:t>
      </w:r>
      <w:proofErr w:type="spellStart"/>
      <w:r w:rsidRPr="001930DC">
        <w:rPr>
          <w:sz w:val="24"/>
          <w:szCs w:val="24"/>
        </w:rPr>
        <w:t>спорторганизаций</w:t>
      </w:r>
      <w:proofErr w:type="spellEnd"/>
      <w:r w:rsidRPr="001930DC">
        <w:rPr>
          <w:sz w:val="24"/>
          <w:szCs w:val="24"/>
        </w:rPr>
        <w:t xml:space="preserve"> из субъектов Российской Федерации, на территории которых имеются региональные федерации рыболовного спорта, не являющиеся членами Федерации рыболовного спорта России (ФРСР), в двукратном размере от величины заявочного взноса на данное соревнование, установленной регламентом этих соревнований. </w:t>
      </w:r>
    </w:p>
    <w:p w:rsidR="00DA2748" w:rsidRPr="001930DC" w:rsidRDefault="00DA2748" w:rsidP="00DA2748">
      <w:pPr>
        <w:ind w:firstLine="36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   -  Региональные федерации рыболовного спорта, являющиеся членами ФРСР и имеющие задолженность по оплате вступительных и членских взносов в ФРСР по состоянию на дату подачи заявок на соответствующее соревнование, считаются не выполнившими свои уставные обязанности по своевременной уплате членских взносов, и их команды (участники) приравниваются к категории представителей региональных федераций, не являющихся членами ФРСР. Такие команды (участники) оплачивают заявочный взнос в двойном размере.</w:t>
      </w:r>
    </w:p>
    <w:p w:rsidR="00DA2748" w:rsidRPr="001930DC" w:rsidRDefault="00DA2748" w:rsidP="00DA2748">
      <w:pPr>
        <w:ind w:firstLine="360"/>
        <w:jc w:val="both"/>
        <w:rPr>
          <w:rStyle w:val="style31"/>
          <w:bCs/>
          <w:color w:val="auto"/>
        </w:rPr>
      </w:pPr>
      <w:r w:rsidRPr="001930DC">
        <w:rPr>
          <w:rStyle w:val="style31"/>
          <w:bCs/>
          <w:color w:val="auto"/>
          <w:sz w:val="24"/>
          <w:szCs w:val="24"/>
        </w:rPr>
        <w:t xml:space="preserve">      Сведения по оплате региональными федерациями участвующих команд членских взносов в ФРСР  можно получить в Правлении ФРСР (координаты указаны в п.9). </w:t>
      </w:r>
    </w:p>
    <w:p w:rsidR="00DA2748" w:rsidRPr="001930DC" w:rsidRDefault="00DA2748" w:rsidP="00DA2748">
      <w:pPr>
        <w:pStyle w:val="a6"/>
        <w:spacing w:before="0" w:beforeAutospacing="0" w:after="0" w:afterAutospacing="0"/>
        <w:ind w:firstLine="540"/>
        <w:jc w:val="both"/>
      </w:pPr>
      <w:r w:rsidRPr="001930DC">
        <w:t>Заявочные взносы в размере 10000 рублей с команды вносятся на месте проведения  соревнований при регистрации команд участников</w:t>
      </w:r>
    </w:p>
    <w:p w:rsidR="00DA2748" w:rsidRPr="001930DC" w:rsidRDefault="00DA2748" w:rsidP="00DA2748">
      <w:pPr>
        <w:jc w:val="both"/>
        <w:rPr>
          <w:bCs/>
          <w:sz w:val="24"/>
          <w:szCs w:val="24"/>
        </w:rPr>
      </w:pPr>
      <w:r w:rsidRPr="001930DC">
        <w:rPr>
          <w:bCs/>
          <w:sz w:val="24"/>
          <w:szCs w:val="24"/>
        </w:rPr>
        <w:t xml:space="preserve">При внесении целевого взноса за участие в соревнованиях </w:t>
      </w:r>
      <w:r w:rsidRPr="001930DC">
        <w:rPr>
          <w:bCs/>
          <w:sz w:val="24"/>
          <w:szCs w:val="24"/>
          <w:u w:val="single"/>
        </w:rPr>
        <w:t>на месте</w:t>
      </w:r>
      <w:r w:rsidRPr="001930DC">
        <w:rPr>
          <w:bCs/>
          <w:sz w:val="24"/>
          <w:szCs w:val="24"/>
        </w:rPr>
        <w:t xml:space="preserve"> проведения соревнований выдаются все отчетные документы. </w:t>
      </w:r>
    </w:p>
    <w:p w:rsidR="00DA2748" w:rsidRPr="001930DC" w:rsidRDefault="00DA2748" w:rsidP="00DA2748">
      <w:pPr>
        <w:spacing w:after="120"/>
        <w:ind w:firstLine="540"/>
        <w:rPr>
          <w:b/>
          <w:sz w:val="24"/>
          <w:szCs w:val="24"/>
        </w:rPr>
      </w:pPr>
    </w:p>
    <w:p w:rsidR="00DA2748" w:rsidRPr="001930DC" w:rsidRDefault="00DA2748" w:rsidP="00DA2748">
      <w:pPr>
        <w:spacing w:after="120"/>
        <w:ind w:firstLine="540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>8. Награждение победителей и призеров</w:t>
      </w:r>
    </w:p>
    <w:p w:rsidR="00DA2748" w:rsidRPr="001930DC" w:rsidRDefault="00DA2748" w:rsidP="00DA2748">
      <w:pPr>
        <w:ind w:firstLine="72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Участники, занявшие призовые места (1, 2, 3) в парных видах программы спортивных соревнований награждаются медалями, дипломами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России. Пара участников – победитель соревнования в парном разряде, награждается Кубком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России.</w:t>
      </w:r>
    </w:p>
    <w:p w:rsidR="00DA2748" w:rsidRPr="001930DC" w:rsidRDefault="00DA2748" w:rsidP="00DA2748">
      <w:pPr>
        <w:ind w:firstLine="720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Команды, занявшие призовые места (1, 2, 3) в командных видах программы спортивных соревнований награждаются дипломами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России. Спортсмены – члены таких команд награждаются медалями и дипломами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России. Команда - победитель розыгрыша Кубка России награждается Кубком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России. </w:t>
      </w:r>
    </w:p>
    <w:p w:rsidR="00DA2748" w:rsidRPr="001930DC" w:rsidRDefault="00DA2748" w:rsidP="00DA2748">
      <w:pPr>
        <w:ind w:firstLine="708"/>
        <w:jc w:val="both"/>
        <w:rPr>
          <w:sz w:val="24"/>
          <w:szCs w:val="24"/>
        </w:rPr>
      </w:pPr>
      <w:r w:rsidRPr="001930DC">
        <w:rPr>
          <w:sz w:val="24"/>
          <w:szCs w:val="24"/>
        </w:rPr>
        <w:t xml:space="preserve">Тренеры спортсменов - победителей спортивного соревнования, занявших 1 место в личных (парных) и командных видах программы спортивных соревнований, награждаются дипломами </w:t>
      </w:r>
      <w:proofErr w:type="spellStart"/>
      <w:r w:rsidRPr="001930DC">
        <w:rPr>
          <w:sz w:val="24"/>
          <w:szCs w:val="24"/>
        </w:rPr>
        <w:t>Минспорта</w:t>
      </w:r>
      <w:proofErr w:type="spellEnd"/>
      <w:r w:rsidRPr="001930DC">
        <w:rPr>
          <w:sz w:val="24"/>
          <w:szCs w:val="24"/>
        </w:rPr>
        <w:t xml:space="preserve"> России.</w:t>
      </w:r>
    </w:p>
    <w:p w:rsidR="00DA2748" w:rsidRPr="001930DC" w:rsidRDefault="00DA2748" w:rsidP="00DA2748">
      <w:pPr>
        <w:tabs>
          <w:tab w:val="left" w:pos="8931"/>
          <w:tab w:val="left" w:pos="9639"/>
        </w:tabs>
        <w:spacing w:before="120"/>
        <w:ind w:firstLine="540"/>
        <w:jc w:val="both"/>
        <w:rPr>
          <w:b/>
          <w:bCs/>
          <w:sz w:val="24"/>
          <w:szCs w:val="24"/>
        </w:rPr>
      </w:pPr>
      <w:r w:rsidRPr="001930DC">
        <w:rPr>
          <w:b/>
          <w:bCs/>
          <w:sz w:val="24"/>
          <w:szCs w:val="24"/>
        </w:rPr>
        <w:t>9. Адрес и контактные телефоны оргкомитета соревнований:</w:t>
      </w:r>
    </w:p>
    <w:p w:rsidR="00DA2748" w:rsidRPr="001930DC" w:rsidRDefault="00DA2748" w:rsidP="00DA2748">
      <w:pPr>
        <w:shd w:val="clear" w:color="auto" w:fill="FFFFFF"/>
        <w:jc w:val="both"/>
        <w:rPr>
          <w:b/>
          <w:sz w:val="24"/>
          <w:szCs w:val="24"/>
        </w:rPr>
      </w:pPr>
      <w:r w:rsidRPr="001930DC">
        <w:rPr>
          <w:b/>
          <w:sz w:val="24"/>
          <w:szCs w:val="24"/>
        </w:rPr>
        <w:t xml:space="preserve">     </w:t>
      </w:r>
    </w:p>
    <w:p w:rsidR="00DA2748" w:rsidRPr="001930DC" w:rsidRDefault="00DA2748" w:rsidP="00DA2748">
      <w:pPr>
        <w:shd w:val="clear" w:color="auto" w:fill="FFFFFF"/>
        <w:jc w:val="both"/>
        <w:rPr>
          <w:sz w:val="24"/>
          <w:szCs w:val="24"/>
        </w:rPr>
      </w:pPr>
      <w:r w:rsidRPr="001930DC">
        <w:rPr>
          <w:b/>
          <w:sz w:val="24"/>
          <w:szCs w:val="24"/>
        </w:rPr>
        <w:t xml:space="preserve">  Федерация рыболовного спорта России</w:t>
      </w:r>
      <w:r w:rsidRPr="001930DC">
        <w:rPr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25212, г"/>
        </w:smartTagPr>
        <w:r w:rsidRPr="001930DC">
          <w:rPr>
            <w:sz w:val="24"/>
            <w:szCs w:val="24"/>
          </w:rPr>
          <w:t>125212, г</w:t>
        </w:r>
      </w:smartTag>
      <w:r w:rsidRPr="001930DC">
        <w:rPr>
          <w:sz w:val="24"/>
          <w:szCs w:val="24"/>
        </w:rPr>
        <w:t xml:space="preserve">. Москва, Головинское </w:t>
      </w:r>
      <w:proofErr w:type="spellStart"/>
      <w:r w:rsidRPr="001930DC">
        <w:rPr>
          <w:sz w:val="24"/>
          <w:szCs w:val="24"/>
        </w:rPr>
        <w:t>ш</w:t>
      </w:r>
      <w:proofErr w:type="spellEnd"/>
      <w:r w:rsidRPr="001930DC">
        <w:rPr>
          <w:sz w:val="24"/>
          <w:szCs w:val="24"/>
        </w:rPr>
        <w:t>. ,1. Тел/факс  (495) 452-56-74 ,  Чиняков Игорь Константинович,   (495)646-67-09 Теорин Сергей Аркадьевич.</w:t>
      </w:r>
    </w:p>
    <w:p w:rsidR="00DA2748" w:rsidRPr="001930DC" w:rsidRDefault="00DA2748" w:rsidP="00DA2748">
      <w:pPr>
        <w:spacing w:before="120"/>
        <w:jc w:val="both"/>
        <w:rPr>
          <w:sz w:val="24"/>
          <w:szCs w:val="24"/>
        </w:rPr>
      </w:pPr>
      <w:proofErr w:type="spellStart"/>
      <w:r w:rsidRPr="001930DC">
        <w:rPr>
          <w:sz w:val="24"/>
          <w:szCs w:val="24"/>
        </w:rPr>
        <w:t>Обществвенная</w:t>
      </w:r>
      <w:proofErr w:type="spellEnd"/>
      <w:r w:rsidRPr="001930DC">
        <w:rPr>
          <w:sz w:val="24"/>
          <w:szCs w:val="24"/>
        </w:rPr>
        <w:t xml:space="preserve"> организация «Смоленская региональная федерация рыболовного спорта»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215110, г"/>
        </w:smartTagPr>
        <w:r w:rsidRPr="001930DC">
          <w:rPr>
            <w:spacing w:val="-4"/>
            <w:w w:val="101"/>
            <w:sz w:val="24"/>
            <w:szCs w:val="24"/>
          </w:rPr>
          <w:t>215110, г</w:t>
        </w:r>
      </w:smartTag>
      <w:r w:rsidRPr="001930DC">
        <w:rPr>
          <w:spacing w:val="-4"/>
          <w:w w:val="101"/>
          <w:sz w:val="24"/>
          <w:szCs w:val="24"/>
        </w:rPr>
        <w:t xml:space="preserve">. Вязьма, ул. </w:t>
      </w:r>
      <w:proofErr w:type="spellStart"/>
      <w:r w:rsidRPr="001930DC">
        <w:rPr>
          <w:spacing w:val="-4"/>
          <w:w w:val="101"/>
          <w:sz w:val="24"/>
          <w:szCs w:val="24"/>
        </w:rPr>
        <w:t>Бауманская</w:t>
      </w:r>
      <w:proofErr w:type="spellEnd"/>
      <w:r w:rsidRPr="001930DC">
        <w:rPr>
          <w:spacing w:val="-4"/>
          <w:w w:val="101"/>
          <w:sz w:val="24"/>
          <w:szCs w:val="24"/>
        </w:rPr>
        <w:t xml:space="preserve"> , д.5.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b/>
          <w:sz w:val="24"/>
          <w:szCs w:val="24"/>
          <w:u w:val="single"/>
        </w:rPr>
        <w:t>Непосредственный организатор</w:t>
      </w:r>
      <w:r w:rsidRPr="001930DC">
        <w:rPr>
          <w:sz w:val="24"/>
          <w:szCs w:val="24"/>
        </w:rPr>
        <w:t xml:space="preserve">: – </w:t>
      </w:r>
      <w:proofErr w:type="spellStart"/>
      <w:r w:rsidRPr="001930DC">
        <w:rPr>
          <w:sz w:val="24"/>
          <w:szCs w:val="24"/>
        </w:rPr>
        <w:t>Коломацкий</w:t>
      </w:r>
      <w:proofErr w:type="spellEnd"/>
      <w:r w:rsidRPr="001930DC">
        <w:rPr>
          <w:sz w:val="24"/>
          <w:szCs w:val="24"/>
        </w:rPr>
        <w:t xml:space="preserve"> Виталий Васильевич +7 - 903-891-41-31,     тел. оргкомитета 8(48131)5-57-14</w:t>
      </w:r>
    </w:p>
    <w:p w:rsidR="00DA2748" w:rsidRPr="001930DC" w:rsidRDefault="00DA2748" w:rsidP="00DA2748">
      <w:pPr>
        <w:rPr>
          <w:sz w:val="24"/>
          <w:szCs w:val="24"/>
        </w:rPr>
      </w:pPr>
    </w:p>
    <w:p w:rsidR="00DA2748" w:rsidRPr="001930DC" w:rsidRDefault="00DA2748" w:rsidP="00DA2748">
      <w:pPr>
        <w:spacing w:before="120" w:after="120"/>
        <w:ind w:firstLine="539"/>
        <w:jc w:val="both"/>
        <w:rPr>
          <w:sz w:val="24"/>
          <w:szCs w:val="24"/>
        </w:rPr>
      </w:pPr>
      <w:r w:rsidRPr="001930DC">
        <w:rPr>
          <w:b/>
          <w:sz w:val="24"/>
          <w:szCs w:val="24"/>
        </w:rPr>
        <w:t>Примечание:</w:t>
      </w:r>
      <w:r w:rsidRPr="001930DC">
        <w:rPr>
          <w:sz w:val="24"/>
          <w:szCs w:val="24"/>
        </w:rPr>
        <w:t xml:space="preserve"> В случае неблагоприятных погодных условий при проведении лодочно-моторных  туров оргкомитет и Главная судейская коллегия вправе изменить акваторию проведения соревнований.</w:t>
      </w:r>
    </w:p>
    <w:p w:rsidR="00DA2748" w:rsidRPr="001930DC" w:rsidRDefault="00DA2748" w:rsidP="00DA2748">
      <w:pPr>
        <w:rPr>
          <w:sz w:val="24"/>
          <w:szCs w:val="24"/>
        </w:rPr>
      </w:pPr>
      <w:r w:rsidRPr="001930DC">
        <w:rPr>
          <w:sz w:val="24"/>
          <w:szCs w:val="24"/>
        </w:rPr>
        <w:t xml:space="preserve">    </w:t>
      </w:r>
    </w:p>
    <w:tbl>
      <w:tblPr>
        <w:tblW w:w="0" w:type="auto"/>
        <w:tblLook w:val="01E0"/>
      </w:tblPr>
      <w:tblGrid>
        <w:gridCol w:w="4798"/>
        <w:gridCol w:w="4773"/>
      </w:tblGrid>
      <w:tr w:rsidR="00DA2748" w:rsidRPr="001930DC" w:rsidTr="00DA2748">
        <w:trPr>
          <w:trHeight w:val="1616"/>
        </w:trPr>
        <w:tc>
          <w:tcPr>
            <w:tcW w:w="4798" w:type="dxa"/>
          </w:tcPr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Председатель </w:t>
            </w:r>
          </w:p>
          <w:p w:rsidR="00DA2748" w:rsidRPr="001930DC" w:rsidRDefault="00DA2748">
            <w:pPr>
              <w:jc w:val="both"/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Федерации рыболовного спорта России</w:t>
            </w:r>
          </w:p>
          <w:p w:rsidR="00DA2748" w:rsidRPr="001930DC" w:rsidRDefault="00DA2748">
            <w:pPr>
              <w:rPr>
                <w:sz w:val="24"/>
                <w:szCs w:val="24"/>
              </w:rPr>
            </w:pPr>
          </w:p>
          <w:p w:rsidR="00DA2748" w:rsidRPr="001930DC" w:rsidRDefault="00DA2748">
            <w:pPr>
              <w:rPr>
                <w:sz w:val="24"/>
                <w:szCs w:val="24"/>
              </w:rPr>
            </w:pPr>
          </w:p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 _____________ /  Т.С. Арамилева /</w:t>
            </w:r>
          </w:p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                       </w:t>
            </w:r>
          </w:p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16"/>
                <w:szCs w:val="16"/>
              </w:rPr>
              <w:t>М. П.</w:t>
            </w:r>
          </w:p>
          <w:p w:rsidR="00DA2748" w:rsidRPr="001930DC" w:rsidRDefault="00DA2748"/>
        </w:tc>
        <w:tc>
          <w:tcPr>
            <w:tcW w:w="4773" w:type="dxa"/>
          </w:tcPr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Президент  ОО "Смоленская региональная   федерация рыболовного спорта" </w:t>
            </w:r>
          </w:p>
          <w:p w:rsidR="00DA2748" w:rsidRPr="001930DC" w:rsidRDefault="00DA2748">
            <w:pPr>
              <w:rPr>
                <w:sz w:val="24"/>
                <w:szCs w:val="24"/>
              </w:rPr>
            </w:pPr>
          </w:p>
          <w:p w:rsidR="00DA2748" w:rsidRPr="001930DC" w:rsidRDefault="00DA2748">
            <w:pPr>
              <w:rPr>
                <w:sz w:val="24"/>
                <w:szCs w:val="24"/>
              </w:rPr>
            </w:pPr>
          </w:p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 _________________   / </w:t>
            </w:r>
            <w:proofErr w:type="spellStart"/>
            <w:r w:rsidRPr="001930DC">
              <w:rPr>
                <w:sz w:val="24"/>
                <w:szCs w:val="24"/>
              </w:rPr>
              <w:t>В.В.Коломацкий</w:t>
            </w:r>
            <w:proofErr w:type="spellEnd"/>
            <w:r w:rsidRPr="001930DC">
              <w:rPr>
                <w:sz w:val="24"/>
                <w:szCs w:val="24"/>
              </w:rPr>
              <w:t xml:space="preserve"> /                                                       </w:t>
            </w:r>
          </w:p>
          <w:p w:rsidR="00DA2748" w:rsidRPr="001930DC" w:rsidRDefault="00DA2748">
            <w:pPr>
              <w:rPr>
                <w:sz w:val="22"/>
                <w:szCs w:val="22"/>
              </w:rPr>
            </w:pPr>
          </w:p>
          <w:p w:rsidR="00DA2748" w:rsidRPr="001930DC" w:rsidRDefault="00DA2748">
            <w:pPr>
              <w:rPr>
                <w:sz w:val="16"/>
                <w:szCs w:val="16"/>
              </w:rPr>
            </w:pPr>
            <w:r w:rsidRPr="001930DC">
              <w:rPr>
                <w:sz w:val="16"/>
                <w:szCs w:val="16"/>
              </w:rPr>
              <w:t>М. П.</w:t>
            </w:r>
          </w:p>
        </w:tc>
      </w:tr>
      <w:tr w:rsidR="00DA2748" w:rsidRPr="001930DC" w:rsidTr="00DA2748">
        <w:trPr>
          <w:trHeight w:val="988"/>
        </w:trPr>
        <w:tc>
          <w:tcPr>
            <w:tcW w:w="4798" w:type="dxa"/>
          </w:tcPr>
          <w:p w:rsidR="00DA2748" w:rsidRPr="001930DC" w:rsidRDefault="001930DC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1930DC">
              <w:rPr>
                <w:sz w:val="24"/>
                <w:szCs w:val="24"/>
              </w:rPr>
              <w:t>Пятидворка</w:t>
            </w:r>
            <w:proofErr w:type="spellEnd"/>
            <w:r w:rsidRPr="001930DC">
              <w:rPr>
                <w:sz w:val="24"/>
                <w:szCs w:val="24"/>
              </w:rPr>
              <w:t>"</w:t>
            </w:r>
            <w:r w:rsidR="00DA2748" w:rsidRPr="001930DC">
              <w:rPr>
                <w:sz w:val="24"/>
                <w:szCs w:val="24"/>
              </w:rPr>
              <w:t>»</w:t>
            </w:r>
          </w:p>
          <w:p w:rsidR="001930DC" w:rsidRPr="001930DC" w:rsidRDefault="001930DC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Генеральный директор базы "Береста"</w:t>
            </w:r>
          </w:p>
          <w:p w:rsidR="001930DC" w:rsidRPr="001930DC" w:rsidRDefault="001930DC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 xml:space="preserve"> </w:t>
            </w:r>
          </w:p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24"/>
                <w:szCs w:val="24"/>
              </w:rPr>
              <w:t>______</w:t>
            </w:r>
            <w:r w:rsidR="001930DC" w:rsidRPr="001930DC">
              <w:rPr>
                <w:sz w:val="24"/>
                <w:szCs w:val="24"/>
              </w:rPr>
              <w:t>__________</w:t>
            </w:r>
            <w:r w:rsidRPr="001930DC">
              <w:rPr>
                <w:sz w:val="24"/>
                <w:szCs w:val="24"/>
              </w:rPr>
              <w:t xml:space="preserve">__   / Д. </w:t>
            </w:r>
            <w:r w:rsidR="001930DC" w:rsidRPr="001930DC">
              <w:rPr>
                <w:sz w:val="24"/>
                <w:szCs w:val="24"/>
              </w:rPr>
              <w:t xml:space="preserve">Я. </w:t>
            </w:r>
            <w:r w:rsidRPr="001930DC">
              <w:rPr>
                <w:sz w:val="24"/>
                <w:szCs w:val="24"/>
              </w:rPr>
              <w:t xml:space="preserve">Кушнир /                                                       </w:t>
            </w:r>
          </w:p>
          <w:p w:rsidR="00DA2748" w:rsidRPr="001930DC" w:rsidRDefault="00DA2748">
            <w:pPr>
              <w:rPr>
                <w:sz w:val="22"/>
                <w:szCs w:val="22"/>
              </w:rPr>
            </w:pPr>
          </w:p>
          <w:p w:rsidR="00DA2748" w:rsidRPr="001930DC" w:rsidRDefault="00DA2748">
            <w:pPr>
              <w:rPr>
                <w:sz w:val="24"/>
                <w:szCs w:val="24"/>
              </w:rPr>
            </w:pPr>
            <w:r w:rsidRPr="001930DC">
              <w:rPr>
                <w:sz w:val="16"/>
                <w:szCs w:val="16"/>
              </w:rPr>
              <w:t>М. П.</w:t>
            </w:r>
          </w:p>
        </w:tc>
        <w:tc>
          <w:tcPr>
            <w:tcW w:w="4773" w:type="dxa"/>
          </w:tcPr>
          <w:p w:rsidR="00DA2748" w:rsidRPr="001930DC" w:rsidRDefault="00DA2748" w:rsidP="00DA2748">
            <w:pPr>
              <w:rPr>
                <w:sz w:val="24"/>
                <w:szCs w:val="24"/>
              </w:rPr>
            </w:pPr>
          </w:p>
        </w:tc>
      </w:tr>
      <w:tr w:rsidR="00DA2748" w:rsidRPr="001930DC" w:rsidTr="00DA2748">
        <w:trPr>
          <w:trHeight w:val="988"/>
        </w:trPr>
        <w:tc>
          <w:tcPr>
            <w:tcW w:w="4798" w:type="dxa"/>
          </w:tcPr>
          <w:p w:rsidR="00DA2748" w:rsidRPr="001930DC" w:rsidRDefault="00DA2748">
            <w:pPr>
              <w:rPr>
                <w:sz w:val="24"/>
                <w:szCs w:val="24"/>
              </w:rPr>
            </w:pPr>
          </w:p>
        </w:tc>
        <w:tc>
          <w:tcPr>
            <w:tcW w:w="4773" w:type="dxa"/>
          </w:tcPr>
          <w:p w:rsidR="00DA2748" w:rsidRPr="001930DC" w:rsidRDefault="00DA2748">
            <w:pPr>
              <w:rPr>
                <w:sz w:val="24"/>
                <w:szCs w:val="24"/>
              </w:rPr>
            </w:pPr>
          </w:p>
        </w:tc>
      </w:tr>
    </w:tbl>
    <w:p w:rsidR="00465EE0" w:rsidRPr="001930DC" w:rsidRDefault="00465EE0"/>
    <w:sectPr w:rsidR="00465EE0" w:rsidRPr="0019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59A4"/>
    <w:multiLevelType w:val="multilevel"/>
    <w:tmpl w:val="6174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E7F53"/>
    <w:multiLevelType w:val="hybridMultilevel"/>
    <w:tmpl w:val="DBFA9354"/>
    <w:lvl w:ilvl="0" w:tplc="88082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81951"/>
    <w:multiLevelType w:val="hybridMultilevel"/>
    <w:tmpl w:val="BD9CBE4E"/>
    <w:lvl w:ilvl="0" w:tplc="39806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748"/>
    <w:rsid w:val="00143B1B"/>
    <w:rsid w:val="001930DC"/>
    <w:rsid w:val="00411ADB"/>
    <w:rsid w:val="00465EE0"/>
    <w:rsid w:val="004A6B84"/>
    <w:rsid w:val="005854A3"/>
    <w:rsid w:val="009E2FB8"/>
    <w:rsid w:val="00A25EB3"/>
    <w:rsid w:val="00B861A3"/>
    <w:rsid w:val="00DA2748"/>
    <w:rsid w:val="00DE489B"/>
    <w:rsid w:val="00E3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748"/>
    <w:pPr>
      <w:overflowPunct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A2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A2748"/>
    <w:pPr>
      <w:keepNext/>
      <w:jc w:val="both"/>
      <w:outlineLvl w:val="3"/>
    </w:pPr>
    <w:rPr>
      <w:sz w:val="24"/>
    </w:rPr>
  </w:style>
  <w:style w:type="paragraph" w:styleId="7">
    <w:name w:val="heading 7"/>
    <w:basedOn w:val="a"/>
    <w:next w:val="a"/>
    <w:link w:val="70"/>
    <w:qFormat/>
    <w:rsid w:val="00DA274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A2748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DA2748"/>
    <w:rPr>
      <w:rFonts w:ascii="Times New Roman" w:hAnsi="Times New Roman" w:cs="Times New Roman" w:hint="default"/>
      <w:i/>
      <w:iCs/>
    </w:rPr>
  </w:style>
  <w:style w:type="character" w:customStyle="1" w:styleId="10">
    <w:name w:val="Заголовок 1 Знак"/>
    <w:basedOn w:val="a0"/>
    <w:link w:val="1"/>
    <w:locked/>
    <w:rsid w:val="00DA2748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DA2748"/>
    <w:rPr>
      <w:rFonts w:eastAsia="Calibri"/>
      <w:sz w:val="24"/>
      <w:lang w:val="ru-RU" w:eastAsia="ru-RU" w:bidi="ar-SA"/>
    </w:rPr>
  </w:style>
  <w:style w:type="character" w:styleId="a5">
    <w:name w:val="Strong"/>
    <w:basedOn w:val="a0"/>
    <w:qFormat/>
    <w:rsid w:val="00DA274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rsid w:val="00DA274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locked/>
    <w:rsid w:val="00DA2748"/>
    <w:rPr>
      <w:rFonts w:eastAsia="Calibri"/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basedOn w:val="a0"/>
    <w:link w:val="30"/>
    <w:locked/>
    <w:rsid w:val="00DA2748"/>
    <w:rPr>
      <w:rFonts w:ascii="Calibri" w:eastAsia="Calibri" w:hAnsi="Calibri"/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DA274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style31">
    <w:name w:val="style31"/>
    <w:basedOn w:val="a0"/>
    <w:rsid w:val="00DA2748"/>
    <w:rPr>
      <w:rFonts w:ascii="Times New Roman" w:hAnsi="Times New Roman" w:cs="Times New Roman" w:hint="default"/>
      <w:color w:val="000000"/>
    </w:rPr>
  </w:style>
  <w:style w:type="character" w:customStyle="1" w:styleId="apple-converted-space">
    <w:name w:val="apple-converted-space"/>
    <w:basedOn w:val="a0"/>
    <w:rsid w:val="00DA2748"/>
    <w:rPr>
      <w:rFonts w:ascii="Times New Roman" w:hAnsi="Times New Roman" w:cs="Times New Roman" w:hint="default"/>
    </w:rPr>
  </w:style>
  <w:style w:type="paragraph" w:customStyle="1" w:styleId="Standard">
    <w:name w:val="Standard"/>
    <w:rsid w:val="00DA274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acha-volg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fishro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zadubrava.com/" TargetMode="External"/><Relationship Id="rId5" Type="http://schemas.openxmlformats.org/officeDocument/2006/relationships/hyperlink" Target="mailto:baza-berest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2931</Words>
  <Characters>19973</Characters>
  <Application>Microsoft Office Word</Application>
  <DocSecurity>0</DocSecurity>
  <Lines>166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NhT</Company>
  <LinksUpToDate>false</LinksUpToDate>
  <CharactersWithSpaces>22859</CharactersWithSpaces>
  <SharedDoc>false</SharedDoc>
  <HLinks>
    <vt:vector size="30" baseType="variant">
      <vt:variant>
        <vt:i4>7602187</vt:i4>
      </vt:variant>
      <vt:variant>
        <vt:i4>12</vt:i4>
      </vt:variant>
      <vt:variant>
        <vt:i4>0</vt:i4>
      </vt:variant>
      <vt:variant>
        <vt:i4>5</vt:i4>
      </vt:variant>
      <vt:variant>
        <vt:lpwstr>mailto:udacha-volga@yandex.ru</vt:lpwstr>
      </vt:variant>
      <vt:variant>
        <vt:lpwstr/>
      </vt:variant>
      <vt:variant>
        <vt:i4>4718690</vt:i4>
      </vt:variant>
      <vt:variant>
        <vt:i4>9</vt:i4>
      </vt:variant>
      <vt:variant>
        <vt:i4>0</vt:i4>
      </vt:variant>
      <vt:variant>
        <vt:i4>5</vt:i4>
      </vt:variant>
      <vt:variant>
        <vt:lpwstr>mailto:sportfishrors@mail.ru</vt:lpwstr>
      </vt:variant>
      <vt:variant>
        <vt:lpwstr/>
      </vt:variant>
      <vt:variant>
        <vt:i4>3866720</vt:i4>
      </vt:variant>
      <vt:variant>
        <vt:i4>6</vt:i4>
      </vt:variant>
      <vt:variant>
        <vt:i4>0</vt:i4>
      </vt:variant>
      <vt:variant>
        <vt:i4>5</vt:i4>
      </vt:variant>
      <vt:variant>
        <vt:lpwstr>http://www.bazadubrava.com/</vt:lpwstr>
      </vt:variant>
      <vt:variant>
        <vt:lpwstr/>
      </vt:variant>
      <vt:variant>
        <vt:i4>1900598</vt:i4>
      </vt:variant>
      <vt:variant>
        <vt:i4>3</vt:i4>
      </vt:variant>
      <vt:variant>
        <vt:i4>0</vt:i4>
      </vt:variant>
      <vt:variant>
        <vt:i4>5</vt:i4>
      </vt:variant>
      <vt:variant>
        <vt:lpwstr>mailto:info@bazadubrava.com</vt:lpwstr>
      </vt:variant>
      <vt:variant>
        <vt:lpwstr/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>mailto:baza-beresta@mail.ru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chinyakov.igor</dc:creator>
  <cp:keywords/>
  <cp:lastModifiedBy>User</cp:lastModifiedBy>
  <cp:revision>3</cp:revision>
  <dcterms:created xsi:type="dcterms:W3CDTF">2017-04-05T12:25:00Z</dcterms:created>
  <dcterms:modified xsi:type="dcterms:W3CDTF">2017-04-05T12:29:00Z</dcterms:modified>
</cp:coreProperties>
</file>